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 Regular" w:hAnsi="Times New Roman Regular" w:eastAsia="微软雅黑" w:cs="Times New Roman Regular"/>
          <w:b/>
          <w:bCs/>
          <w:sz w:val="28"/>
          <w:szCs w:val="32"/>
        </w:rPr>
      </w:pPr>
      <w:r>
        <w:rPr>
          <w:rFonts w:hint="default" w:ascii="Times New Roman Regular" w:hAnsi="Times New Roman Regular" w:eastAsia="微软雅黑" w:cs="Times New Roman Regular"/>
          <w:b/>
          <w:bCs/>
          <w:sz w:val="32"/>
          <w:szCs w:val="36"/>
        </w:rPr>
        <w:t>中达集团202</w:t>
      </w:r>
      <w:r>
        <w:rPr>
          <w:rFonts w:hint="default" w:ascii="Times New Roman Regular" w:hAnsi="Times New Roman Regular" w:eastAsia="微软雅黑" w:cs="Times New Roman Regular"/>
          <w:b/>
          <w:bCs/>
          <w:sz w:val="32"/>
          <w:szCs w:val="36"/>
          <w:lang w:val="en-US" w:eastAsia="zh-CN"/>
        </w:rPr>
        <w:t>5</w:t>
      </w:r>
      <w:r>
        <w:rPr>
          <w:rFonts w:hint="default" w:ascii="Times New Roman Regular" w:hAnsi="Times New Roman Regular" w:eastAsia="微软雅黑" w:cs="Times New Roman Regular"/>
          <w:b/>
          <w:bCs/>
          <w:sz w:val="32"/>
          <w:szCs w:val="36"/>
        </w:rPr>
        <w:t>届达狮管培生校园招聘简章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</w:rPr>
      </w:pP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  <w:lang w:val="en-US" w:eastAsia="zh-CN"/>
        </w:rPr>
        <w:t>企业简介——我们是谁？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  <w:t>厦门中达集团有限公司（简称中达集团）成立于2014年，是一家以新质生产力为驱动，以美妆时尚为核心的集团化企业，总部坐落于美丽的鹭岛厦门。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ind w:firstLine="440" w:firstLineChars="20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  <w:t>中达集团以新质内容电商载体为业务场域，布局“3+4+N”的业务架构模式，设立3大核心事业板块，4大业务运营中心，N个品牌生态矩阵。在厦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eastAsia="zh-CN"/>
          <w:woUserID w:val="2"/>
        </w:rPr>
        <w:t>门</w:t>
      </w:r>
      <w:bookmarkStart w:id="0" w:name="_GoBack"/>
      <w:bookmarkEnd w:id="0"/>
      <w:r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  <w:t>设立3个运营中心，主营电商产业园区与信息技术服务，在广州设立1个供应链中心，主营美妆产品开发及供应链管理。品牌包括“小树美”“合拍”“YABI”“漂亮奇迹”等。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  <w:lang w:val="en-US" w:eastAsia="zh-CN"/>
        </w:rPr>
        <w:t>主营业务——我们靠什么赚钱？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40" w:firstLineChars="20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  <w:t>美妆品牌孵化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  <w:t>精准洞察市场趋势，探索品牌发展新路径，通过抖音、天猫、拼多</w:t>
      </w:r>
      <w:r>
        <w:rPr>
          <w:rFonts w:hint="default" w:ascii="Times New Roman Regular" w:hAnsi="Times New Roman Regular" w:eastAsia="微软雅黑" w:cs="Times New Roman Regular"/>
          <w:color w:val="auto"/>
          <w:sz w:val="22"/>
          <w:szCs w:val="22"/>
          <w:highlight w:val="none"/>
          <w:u w:val="none"/>
          <w:lang w:val="en-US" w:eastAsia="zh-CN"/>
        </w:rPr>
        <w:t>多</w:t>
      </w:r>
      <w:r>
        <w:rPr>
          <w:rFonts w:hint="eastAsia" w:ascii="Times New Roman Regular" w:hAnsi="Times New Roman Regular" w:eastAsia="微软雅黑" w:cs="Times New Roman Regular"/>
          <w:color w:val="auto"/>
          <w:sz w:val="22"/>
          <w:szCs w:val="22"/>
          <w:highlight w:val="none"/>
          <w:u w:val="none"/>
          <w:lang w:val="en-US" w:eastAsia="zh-CN"/>
        </w:rPr>
        <w:t>、京东、小红书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  <w:t>等线上渠道，从0到1打造新锐美妆品牌，构筑中达品牌生态系统，旗下主力品牌“小树美”荣获2023年抖音年度运营先锋品牌奖，爆款单品单月销售额超1亿，包揽天猫、抖音、拼多多产品人气榜单TOP1，自营类目年销售额超过15亿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40" w:firstLineChars="20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  <w:t>园区平台建设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  <w:t>旗下运营两大电商园区——【双国家】基地中达电商园、【市重点项目】厦门云创直播小镇，10年深耕电子商务行业垂直服务领域，布局投资高成长性行业项目40余个，平台产业产值达30亿元，2023获评火花S-Park中国产业园区30强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40" w:firstLineChars="20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  <w:t>产业信息技术服务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u w:val="none"/>
          <w:lang w:val="en-US" w:eastAsia="zh-CN"/>
        </w:rPr>
        <w:t>自建运营年销亿级的巨量千川数字传媒引擎星级服务商、综合代理商、抖音电商产业带服务商品牌【潼欣园】，获评厦门市重点软件和信息技术服务企业，已累计服务厦门乃至全国数字企业超 2000 家，信息服务收入近7亿。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</w:rPr>
      </w:pP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  <w:lang w:val="en-US" w:eastAsia="zh-CN"/>
        </w:rPr>
        <w:t>中达集团发展史——我们成长的足迹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Times New Roman Regular" w:hAnsi="Times New Roman Regular" w:eastAsia="微软雅黑" w:cs="Times New Roman Regular"/>
          <w:sz w:val="22"/>
          <w:szCs w:val="24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2014年，中达集团旗下首个电商产业园区中达电商园正式成立；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Times New Roman Regular" w:hAnsi="Times New Roman Regular" w:eastAsia="微软雅黑" w:cs="Times New Roman Regular"/>
          <w:sz w:val="22"/>
          <w:szCs w:val="24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2017年，中达旗下电商双创孵化平台中天创客获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“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福建省级众创空间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”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荣誉称号；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Times New Roman Regular" w:hAnsi="Times New Roman Regular" w:eastAsia="微软雅黑" w:cs="Times New Roman Regular"/>
          <w:sz w:val="22"/>
          <w:szCs w:val="24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2018年，中达电商园获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“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厦门市科技企业孵化器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”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荣誉称号，同年9月，中达成功落地临夏·厦门中达电商园，东西协作工作中，中达打造的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“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两头在外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”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电商扶贫模式入选国务院扶贫办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“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2018 年中国企业精准扶贫分领域案例（电商类第一）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”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Times New Roman Regular" w:hAnsi="Times New Roman Regular" w:eastAsia="微软雅黑" w:cs="Times New Roman Regular"/>
          <w:sz w:val="22"/>
          <w:szCs w:val="24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2019年，中达电商园获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“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国家电子商务示范基地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”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荣誉称号；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Times New Roman Regular" w:hAnsi="Times New Roman Regular" w:eastAsia="微软雅黑" w:cs="Times New Roman Regular"/>
          <w:sz w:val="22"/>
          <w:szCs w:val="24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2020年，中达电商园获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“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国家小型微型企业创新示范基地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”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荣誉称号，厦门云创直播小镇项目落地；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Times New Roman Regular" w:hAnsi="Times New Roman Regular" w:eastAsia="微软雅黑" w:cs="Times New Roman Regular"/>
          <w:sz w:val="22"/>
          <w:szCs w:val="24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2021年，在厦门商务局指导下，举办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“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2021中国跨境电商发展趋势峰会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”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，同年9月，中达电商园挂牌厦门首批市级人力资源服务产业园；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2022年，厦门云创直播小镇承办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“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E鹭购，迎新春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lang w:eastAsia="zh-CN"/>
        </w:rPr>
        <w:t>”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</w:rPr>
        <w:t>全国网上年货节厦门分会场暨厦门消费节活动，同年7月，厦门云创直播小镇被认定为海沧区直播引才基地；11月，中达电商园助力脱贫攻坚方面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</w:rPr>
        <w:t>的经验做法被商务部编入《中国电子商务报告 （2021）》；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</w:rPr>
        <w:t>2023年，厦门云创直播小镇获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  <w:lang w:eastAsia="zh-Hans"/>
        </w:rPr>
        <w:t>“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</w:rPr>
        <w:t>厦门市小微企业创业创新示范基地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  <w:lang w:eastAsia="zh-Hans"/>
        </w:rPr>
        <w:t>”、“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</w:rPr>
        <w:t>省级共享职工之家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  <w:lang w:eastAsia="zh-Hans"/>
        </w:rPr>
        <w:t>”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</w:rPr>
        <w:t>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textAlignment w:val="auto"/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  <w:lang w:val="en-US" w:eastAsia="zh-CN"/>
        </w:rPr>
        <w:t>同年9月，</w:t>
      </w:r>
      <w:r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</w:rPr>
        <w:t>厦门中达集团入围“2023火花S-Park中国产业园区30强”，同时被评选为“特色主题园区运营标杆”。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  <w:lang w:val="en-US" w:eastAsia="zh-CN"/>
        </w:rPr>
        <w:t>“达狮会介绍”——达狮项目是什么？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highlight w:val="none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</w:rPr>
        <w:t>达狮会-TLT（Trainnee Lion Team）：</w:t>
      </w: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2"/>
        </w:rPr>
        <w:t>是为中达培养未来中高层领导人和项目负责人的组织。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</w:rPr>
        <w:t>中达集团坚持优才优育，构建人才生态的人才战略；达狮项目作为人才战略的重要一环，将实施统一的人才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highlight w:val="none"/>
        </w:rPr>
        <w:t>培养和发展计划，其成员享有更多的资源扶持和发展机会。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ind w:firstLine="440" w:firstLineChars="20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4"/>
          <w:highlight w:val="none"/>
        </w:rPr>
        <w:t>加入达狮成长营，</w:t>
      </w:r>
      <w:r>
        <w:rPr>
          <w:rFonts w:hint="eastAsia" w:ascii="Times New Roman Regular" w:hAnsi="Times New Roman Regular" w:eastAsia="微软雅黑" w:cs="Times New Roman Regular"/>
          <w:sz w:val="22"/>
          <w:szCs w:val="24"/>
          <w:highlight w:val="none"/>
          <w:lang w:val="en-US" w:eastAsia="zh-CN"/>
        </w:rPr>
        <w:t>享有量身定制的</w:t>
      </w:r>
      <w:r>
        <w:rPr>
          <w:rFonts w:hint="eastAsia" w:ascii="Times New Roman Regular" w:hAnsi="Times New Roman Regular" w:eastAsia="微软雅黑" w:cs="Times New Roman Regular"/>
          <w:sz w:val="22"/>
          <w:szCs w:val="24"/>
          <w:highlight w:val="none"/>
          <w:u w:val="single"/>
          <w:lang w:val="en-US" w:eastAsia="zh-CN"/>
        </w:rPr>
        <w:t>双线（管理/专业）成长路径</w:t>
      </w:r>
      <w:r>
        <w:rPr>
          <w:rFonts w:hint="eastAsia" w:ascii="Times New Roman Regular" w:hAnsi="Times New Roman Regular" w:eastAsia="微软雅黑" w:cs="Times New Roman Regular"/>
          <w:sz w:val="22"/>
          <w:szCs w:val="24"/>
          <w:highlight w:val="none"/>
          <w:lang w:val="en-US" w:eastAsia="zh-CN"/>
        </w:rPr>
        <w:t>及</w:t>
      </w:r>
      <w:r>
        <w:rPr>
          <w:rFonts w:hint="eastAsia" w:ascii="Times New Roman Regular" w:hAnsi="Times New Roman Regular" w:eastAsia="微软雅黑" w:cs="Times New Roman Regular"/>
          <w:sz w:val="22"/>
          <w:szCs w:val="24"/>
          <w:highlight w:val="none"/>
          <w:u w:val="single"/>
          <w:lang w:val="en-US" w:eastAsia="zh-CN"/>
        </w:rPr>
        <w:t>系统的人才培养模式</w:t>
      </w:r>
      <w:r>
        <w:rPr>
          <w:rFonts w:hint="eastAsia" w:ascii="Times New Roman Regular" w:hAnsi="Times New Roman Regular" w:eastAsia="微软雅黑" w:cs="Times New Roman Regular"/>
          <w:sz w:val="22"/>
          <w:szCs w:val="24"/>
          <w:highlight w:val="none"/>
          <w:lang w:val="en-US" w:eastAsia="zh-CN"/>
        </w:rPr>
        <w:t>：</w:t>
      </w:r>
    </w:p>
    <w:tbl>
      <w:tblPr>
        <w:tblStyle w:val="10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61"/>
        <w:gridCol w:w="1587"/>
        <w:gridCol w:w="5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0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阶段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双线成长路径</w:t>
            </w:r>
          </w:p>
        </w:tc>
        <w:tc>
          <w:tcPr>
            <w:tcW w:w="545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人才培养模式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001" w:type="dxa"/>
            <w:shd w:val="clear" w:color="auto" w:fill="auto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4-6年</w:t>
            </w: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集团管理层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业务合伙人</w:t>
            </w:r>
          </w:p>
        </w:tc>
        <w:tc>
          <w:tcPr>
            <w:tcW w:w="545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市场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洞察+商业思维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  <w:t>+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战略决策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  <w:t>，带你拓宽视野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与格局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年</w:t>
            </w:r>
          </w:p>
        </w:tc>
        <w:tc>
          <w:tcPr>
            <w:tcW w:w="146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高层管理者</w:t>
            </w:r>
          </w:p>
        </w:tc>
        <w:tc>
          <w:tcPr>
            <w:tcW w:w="158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资深专家</w:t>
            </w:r>
          </w:p>
        </w:tc>
        <w:tc>
          <w:tcPr>
            <w:tcW w:w="545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名师讲堂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+资源圈层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+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领导力培训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，让你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更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懂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业务与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年</w:t>
            </w:r>
          </w:p>
        </w:tc>
        <w:tc>
          <w:tcPr>
            <w:tcW w:w="146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中层管理者</w:t>
            </w:r>
          </w:p>
        </w:tc>
        <w:tc>
          <w:tcPr>
            <w:tcW w:w="158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高级骨干</w:t>
            </w:r>
          </w:p>
        </w:tc>
        <w:tc>
          <w:tcPr>
            <w:tcW w:w="545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行业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游学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+标杆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学习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+初阶管理培训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，让你学会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团队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年</w:t>
            </w:r>
          </w:p>
        </w:tc>
        <w:tc>
          <w:tcPr>
            <w:tcW w:w="146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基层管理者</w:t>
            </w:r>
          </w:p>
        </w:tc>
        <w:tc>
          <w:tcPr>
            <w:tcW w:w="158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核心骨干</w:t>
            </w:r>
          </w:p>
        </w:tc>
        <w:tc>
          <w:tcPr>
            <w:tcW w:w="545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业务能力进阶培训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让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你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拔高专业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  <w:jc w:val="center"/>
        </w:trPr>
        <w:tc>
          <w:tcPr>
            <w:tcW w:w="100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0-1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年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专员</w:t>
            </w:r>
          </w:p>
        </w:tc>
        <w:tc>
          <w:tcPr>
            <w:tcW w:w="545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第一周：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新人集训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半年内：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3个月*2次轮岗</w:t>
            </w: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一年内：</w:t>
            </w:r>
            <w:r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“721”培养方式-70%实践+20%带教+10%培训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b/>
          <w:bCs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ind w:left="420" w:hanging="420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2"/>
          <w:highlight w:val="none"/>
          <w:lang w:val="en-US" w:eastAsia="zh-CN"/>
        </w:rPr>
        <w:t>招聘岗位——我们正在热招！</w:t>
      </w:r>
    </w:p>
    <w:tbl>
      <w:tblPr>
        <w:tblStyle w:val="10"/>
        <w:tblW w:w="9298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092"/>
        <w:gridCol w:w="1903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微软雅黑" w:cs="Times New Roman Regular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岗位类别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Hans" w:bidi="ar"/>
              </w:rPr>
              <w:t>招聘岗位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微软雅黑" w:cs="Times New Roman Regular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微软雅黑" w:cs="Times New Roman Regular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职能管理类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Hans" w:bidi="ar-SA"/>
              </w:rPr>
              <w:t>财务管理岗</w:t>
            </w:r>
          </w:p>
        </w:tc>
        <w:tc>
          <w:tcPr>
            <w:tcW w:w="1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i/>
                <w:i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厦门/广州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（具体岗位工作地点请以校招官网的岗位信息为准）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Hans" w:bidi="ar-SA"/>
              </w:rPr>
              <w:t>招商运营岗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Hans" w:bidi="ar-SA"/>
              </w:rPr>
              <w:t>行政管理岗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Hans" w:bidi="ar-SA"/>
              </w:rPr>
              <w:t>人力资源岗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2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信息技术类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产品专员-IT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开发工程师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测</w:t>
            </w: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试工程师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产品研发类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（护肤/彩妆</w:t>
            </w:r>
            <w:r>
              <w:rPr>
                <w:rFonts w:hint="eastAsia" w:ascii="Times New Roman Regular" w:hAnsi="Times New Roman Regular" w:eastAsia="微软雅黑" w:cs="Times New Roman Regular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产品研发岗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 Regular" w:hAnsi="Times New Roman Regular" w:eastAsia="微软雅黑" w:cs="Times New Roman Regular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产品开发岗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供应链运营岗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质量管理岗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微软雅黑" w:cs="Times New Roman Regular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内容创作类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产品设计岗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品牌设计岗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视觉设计岗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融媒体岗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短视频编导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短视频剪辑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品牌营销类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商务媒介岗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品牌策划岗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渠道运营类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电商运营岗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达人演绎类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带货达人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微软雅黑" w:cs="Times New Roman Regular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短视频演员</w:t>
            </w:r>
          </w:p>
        </w:tc>
        <w:tc>
          <w:tcPr>
            <w:tcW w:w="1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 Regular" w:hAnsi="Times New Roman Regular" w:eastAsia="微软雅黑" w:cs="Times New Roman Regular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/>
        <w:textAlignment w:val="auto"/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  <w:lang w:val="en-US" w:eastAsia="zh-CN"/>
        </w:rPr>
        <w:t>薪酬福利——除了成长，你还能收获什么？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b/>
          <w:bCs/>
          <w:kern w:val="2"/>
          <w:sz w:val="22"/>
          <w:szCs w:val="22"/>
        </w:rPr>
      </w:pPr>
      <w:r>
        <w:rPr>
          <w:rFonts w:hint="default" w:ascii="Times New Roman Regular" w:hAnsi="Times New Roman Regular" w:eastAsia="微软雅黑" w:cs="Times New Roman Regular"/>
          <w:b/>
          <w:bCs/>
          <w:kern w:val="2"/>
          <w:sz w:val="22"/>
          <w:szCs w:val="22"/>
        </w:rPr>
        <w:t>【岗位薪资】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Times New Roman Regular" w:hAnsi="Times New Roman Regular" w:eastAsia="微软雅黑" w:cs="Times New Roman Regular"/>
          <w:b w:val="0"/>
          <w:bCs w:val="0"/>
          <w:color w:val="auto"/>
          <w:kern w:val="2"/>
          <w:sz w:val="22"/>
          <w:szCs w:val="22"/>
          <w:lang w:eastAsia="zh-CN"/>
        </w:rPr>
      </w:pPr>
      <w:r>
        <w:rPr>
          <w:rFonts w:hint="default" w:ascii="Times New Roman Regular" w:hAnsi="Times New Roman Regular" w:eastAsia="微软雅黑" w:cs="Times New Roman Regular"/>
          <w:b w:val="0"/>
          <w:bCs w:val="0"/>
          <w:color w:val="auto"/>
          <w:kern w:val="2"/>
          <w:sz w:val="22"/>
          <w:szCs w:val="22"/>
        </w:rPr>
        <w:t>保底无责任年薪1</w:t>
      </w:r>
      <w:r>
        <w:rPr>
          <w:rFonts w:hint="eastAsia" w:ascii="Times New Roman Regular" w:hAnsi="Times New Roman Regular" w:eastAsia="微软雅黑" w:cs="Times New Roman Regular"/>
          <w:b w:val="0"/>
          <w:bCs w:val="0"/>
          <w:color w:val="auto"/>
          <w:kern w:val="2"/>
          <w:sz w:val="22"/>
          <w:szCs w:val="22"/>
          <w:lang w:val="en-US" w:eastAsia="zh-CN"/>
        </w:rPr>
        <w:t>0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color w:val="auto"/>
          <w:kern w:val="2"/>
          <w:sz w:val="22"/>
          <w:szCs w:val="22"/>
        </w:rPr>
        <w:t>-1</w:t>
      </w:r>
      <w:r>
        <w:rPr>
          <w:rFonts w:hint="eastAsia" w:ascii="Times New Roman Regular" w:hAnsi="Times New Roman Regular" w:eastAsia="微软雅黑" w:cs="Times New Roman Regular"/>
          <w:b w:val="0"/>
          <w:bCs w:val="0"/>
          <w:color w:val="auto"/>
          <w:kern w:val="2"/>
          <w:sz w:val="22"/>
          <w:szCs w:val="22"/>
          <w:lang w:val="en-US" w:eastAsia="zh-CN"/>
        </w:rPr>
        <w:t>5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color w:val="auto"/>
          <w:kern w:val="2"/>
          <w:sz w:val="22"/>
          <w:szCs w:val="22"/>
        </w:rPr>
        <w:t>万/年</w:t>
      </w:r>
      <w:r>
        <w:rPr>
          <w:rFonts w:hint="eastAsia" w:ascii="Times New Roman Regular" w:hAnsi="Times New Roman Regular" w:eastAsia="微软雅黑" w:cs="Times New Roman Regular"/>
          <w:b w:val="0"/>
          <w:bCs w:val="0"/>
          <w:color w:val="auto"/>
          <w:kern w:val="2"/>
          <w:sz w:val="22"/>
          <w:szCs w:val="2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color w:val="auto"/>
          <w:kern w:val="2"/>
          <w:sz w:val="22"/>
          <w:szCs w:val="22"/>
          <w:lang w:val="en-US" w:eastAsia="zh-CN"/>
        </w:rPr>
      </w:pPr>
      <w:r>
        <w:rPr>
          <w:rFonts w:hint="eastAsia" w:ascii="Times New Roman Regular" w:hAnsi="Times New Roman Regular" w:eastAsia="微软雅黑" w:cs="Times New Roman Regular"/>
          <w:b w:val="0"/>
          <w:bCs w:val="0"/>
          <w:color w:val="auto"/>
          <w:kern w:val="2"/>
          <w:sz w:val="22"/>
          <w:szCs w:val="22"/>
          <w:lang w:val="en-US" w:eastAsia="zh-CN"/>
        </w:rPr>
        <w:t>特别优秀者将进入【BOSS面对面】环节，Offer保底无责任年薪15万/年起。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b/>
          <w:bCs/>
          <w:kern w:val="2"/>
          <w:sz w:val="22"/>
          <w:szCs w:val="22"/>
        </w:rPr>
      </w:pPr>
      <w:r>
        <w:rPr>
          <w:rFonts w:hint="default" w:ascii="Times New Roman Regular" w:hAnsi="Times New Roman Regular" w:eastAsia="微软雅黑" w:cs="Times New Roman Regular"/>
          <w:b/>
          <w:bCs/>
          <w:kern w:val="2"/>
          <w:sz w:val="22"/>
          <w:szCs w:val="22"/>
        </w:rPr>
        <w:t>【综合福利体系】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b/>
          <w:bCs/>
          <w:kern w:val="2"/>
          <w:sz w:val="22"/>
          <w:szCs w:val="22"/>
          <w:lang w:val="en-US" w:eastAsia="zh-Hans"/>
        </w:rPr>
      </w:pPr>
      <w:r>
        <w:rPr>
          <w:rFonts w:hint="default" w:ascii="Times New Roman Regular" w:hAnsi="Times New Roman Regular" w:eastAsia="微软雅黑" w:cs="Times New Roman Regular"/>
          <w:b/>
          <w:bCs/>
          <w:kern w:val="2"/>
          <w:sz w:val="22"/>
          <w:szCs w:val="22"/>
          <w:lang w:val="en-US" w:eastAsia="zh-Hans"/>
        </w:rPr>
        <w:t>福利保障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  <w:t>【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Hans"/>
        </w:rPr>
        <w:t>安家助力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  <w:t>】——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Hans"/>
        </w:rPr>
        <w:t>享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  <w:t>1000元安家费，安家厦门初助力；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  <w:t>【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Hans"/>
        </w:rPr>
        <w:t>人才补贴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  <w:t>】——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Hans"/>
        </w:rPr>
        <w:t>协助申请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highlight w:val="none"/>
          <w:lang w:eastAsia="zh-Hans"/>
          <w:woUserID w:val="1"/>
        </w:rPr>
        <w:t>5-</w:t>
      </w:r>
      <w:r>
        <w:rPr>
          <w:rFonts w:hint="eastAsia" w:ascii="Times New Roman Regular" w:hAnsi="Times New Roman Regular" w:eastAsia="微软雅黑" w:cs="Times New Roman Regular"/>
          <w:sz w:val="22"/>
          <w:szCs w:val="22"/>
          <w:highlight w:val="none"/>
          <w:lang w:val="en-US" w:eastAsia="zh-CN"/>
        </w:rPr>
        <w:t>20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highlight w:val="none"/>
          <w:lang w:val="en-US" w:eastAsia="zh-CN"/>
        </w:rPr>
        <w:t>万/年的人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  <w:t>才补贴；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  <w:t>【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Hans"/>
        </w:rPr>
        <w:t>落户申请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  <w:t>】——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  <w:t>协助落户厦门，享有厦门市民福利，为将来购房、就医扫清障碍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【五险一金】——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Hans" w:bidi="ar-SA"/>
        </w:rPr>
        <w:t>入职缴纳五险一金，让你后顾无忧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【带薪休假】——享受超过10种类别的带薪休假；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【健康关怀】——我们关注每位员工的健康，每年安排一次全面健康体检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eastAsia="zh-CN" w:bidi="ar-SA"/>
        </w:rPr>
        <w:t>，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Hans" w:bidi="ar-SA"/>
        </w:rPr>
        <w:t>健康才安心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b/>
          <w:bCs/>
          <w:kern w:val="2"/>
          <w:sz w:val="22"/>
          <w:szCs w:val="22"/>
          <w:lang w:val="en-US" w:eastAsia="zh-Hans"/>
        </w:rPr>
      </w:pPr>
      <w:r>
        <w:rPr>
          <w:rFonts w:hint="default" w:ascii="Times New Roman Regular" w:hAnsi="Times New Roman Regular" w:eastAsia="微软雅黑" w:cs="Times New Roman Regular"/>
          <w:b/>
          <w:bCs/>
          <w:kern w:val="2"/>
          <w:sz w:val="22"/>
          <w:szCs w:val="22"/>
          <w:lang w:val="en-US" w:eastAsia="zh-CN"/>
        </w:rPr>
        <w:t>人才发展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eastAsia="zh-Hans" w:bidi="ar-SA"/>
        </w:rPr>
      </w:pP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eastAsia="zh-Hans" w:bidi="ar-SA"/>
        </w:rPr>
        <w:t>【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Hans" w:bidi="ar-SA"/>
        </w:rPr>
        <w:t>技能培养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eastAsia="zh-Hans" w:bidi="ar-SA"/>
        </w:rPr>
        <w:t>】——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Hans" w:bidi="ar-SA"/>
        </w:rPr>
        <w:t>资深前辈带教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eastAsia="zh-Hans" w:bidi="ar-SA"/>
        </w:rPr>
        <w:t>，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  <w:t>成长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Hans" w:bidi="ar-SA"/>
        </w:rPr>
        <w:t>地图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  <w:t>领航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eastAsia="zh-Hans" w:bidi="ar-SA"/>
        </w:rPr>
        <w:t>，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Hans" w:bidi="ar-SA"/>
        </w:rPr>
        <w:t>为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Hans" w:bidi="ar-SA"/>
        </w:rPr>
        <w:t>你的职场新路保驾护航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eastAsia="zh-Hans" w:bidi="ar-SA"/>
        </w:rPr>
        <w:t>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【培训分享】——公司定期组织内部培训或外训学习，关注你的专业能力提升；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【晋升发展】——</w:t>
      </w:r>
      <w:r>
        <w:rPr>
          <w:rFonts w:hint="eastAsia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  <w:t>非业务岗位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  <w:t>每年开放1</w:t>
      </w:r>
      <w:r>
        <w:rPr>
          <w:rFonts w:hint="eastAsia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  <w:t>-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  <w:t>2次晋升述职通道，</w:t>
      </w:r>
      <w:r>
        <w:rPr>
          <w:rFonts w:hint="eastAsia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  <w:t>业务岗位达标即可晋升，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Hans" w:bidi="ar-SA"/>
        </w:rPr>
        <w:t>保障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  <w:t>你的升职加薪！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 Regular" w:hAnsi="Times New Roman Regular" w:eastAsia="微软雅黑" w:cs="Times New Roman Regular"/>
          <w:b/>
          <w:bCs/>
          <w:kern w:val="2"/>
          <w:sz w:val="22"/>
          <w:szCs w:val="22"/>
          <w:lang w:val="en-US" w:eastAsia="zh-Hans"/>
        </w:rPr>
        <w:t>员工生活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【员工活动】——月度下午茶、生日会、户外拓展、扶贫活动、台球、篮球、棋牌室、电子游戏室等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eastAsia="zh-CN" w:bidi="ar-SA"/>
        </w:rPr>
        <w:t>，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Hans" w:bidi="ar-SA"/>
        </w:rPr>
        <w:t>年轻就要一起欢乐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eastAsia="zh-Hans" w:bidi="ar-SA"/>
        </w:rPr>
      </w:pP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【节日福利】——元宵节、三七女神节、六一节、端午节、中秋节、春节等节日礼盒丰富多样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eastAsia="zh-CN" w:bidi="ar-SA"/>
        </w:rPr>
        <w:t>，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Hans" w:bidi="ar-SA"/>
        </w:rPr>
        <w:t>让你开心过节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eastAsia="zh-Hans" w:bidi="ar-SA"/>
        </w:rPr>
        <w:t>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【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Hans" w:bidi="ar-SA"/>
        </w:rPr>
        <w:t>多元日常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】——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Hans" w:bidi="ar-SA"/>
        </w:rPr>
        <w:t>园区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自助厨房、共享餐厅、微波炉、冰箱、烘干机、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  <w:t>咖啡机、零食柜</w:t>
      </w:r>
      <w:r>
        <w:rPr>
          <w:rFonts w:hint="eastAsia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  <w:t>、猫屋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等供应，体贴又周到；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</w:pPr>
      <w:r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  <w:t>【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Hans"/>
        </w:rPr>
        <w:t>员工公寓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  <w:t>】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——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val="en-US" w:eastAsia="zh-CN"/>
        </w:rPr>
        <w:t>有单身公寓，也有园区餐饮，让你安心工作，好好上班</w:t>
      </w:r>
      <w:r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  <w:t>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  <w:lang w:eastAsia="zh-CN"/>
        </w:rPr>
      </w:pPr>
      <w:r>
        <w:rPr>
          <w:rFonts w:hint="default" w:ascii="Times New Roman Regular" w:hAnsi="Times New Roman Regular" w:eastAsia="微软雅黑" w:cs="Times New Roman Regular"/>
          <w:i w:val="0"/>
          <w:iCs w:val="0"/>
          <w:caps w:val="0"/>
          <w:color w:val="141E31"/>
          <w:spacing w:val="0"/>
          <w:sz w:val="22"/>
          <w:szCs w:val="22"/>
          <w:highlight w:val="none"/>
        </w:rPr>
        <w:t>【员工旅游】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val="en-US" w:eastAsia="zh-CN" w:bidi="ar-SA"/>
        </w:rPr>
        <w:t>——</w:t>
      </w:r>
      <w:r>
        <w:rPr>
          <w:rFonts w:hint="eastAsia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val="en-US" w:eastAsia="zh-CN" w:bidi="ar-SA"/>
        </w:rPr>
        <w:t>国内/国际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highlight w:val="none"/>
          <w:lang w:eastAsia="zh-CN" w:bidi="ar-SA"/>
        </w:rPr>
        <w:t>旅游激励加持，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kern w:val="2"/>
          <w:sz w:val="22"/>
          <w:szCs w:val="22"/>
          <w:lang w:eastAsia="zh-CN" w:bidi="ar-SA"/>
        </w:rPr>
        <w:t>努力工作，享受生活！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color w:val="141E31"/>
          <w:sz w:val="22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eastAsia="微软雅黑" w:cs="Times New Roman Regular"/>
          <w:b/>
          <w:bCs/>
          <w:sz w:val="22"/>
          <w:szCs w:val="22"/>
        </w:rPr>
      </w:pP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2"/>
          <w:lang w:val="en-US" w:eastAsia="zh-CN"/>
        </w:rPr>
        <w:t>招聘进度——</w:t>
      </w: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2"/>
        </w:rPr>
        <w:t>如何加入我们？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color w:val="000000"/>
          <w:sz w:val="22"/>
          <w:szCs w:val="22"/>
          <w:highlight w:val="none"/>
        </w:rPr>
      </w:pPr>
      <w:r>
        <w:rPr>
          <w:rFonts w:hint="default" w:ascii="Times New Roman Regular" w:hAnsi="Times New Roman Regular" w:eastAsia="微软雅黑" w:cs="Times New Roman Regular"/>
          <w:b w:val="0"/>
          <w:bCs w:val="0"/>
          <w:color w:val="000000"/>
          <w:kern w:val="2"/>
          <w:sz w:val="22"/>
          <w:szCs w:val="22"/>
          <w:highlight w:val="none"/>
          <w:lang w:val="en-US" w:eastAsia="zh-Hans"/>
        </w:rPr>
        <w:t>网申——笔试——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color w:val="000000"/>
          <w:kern w:val="2"/>
          <w:sz w:val="22"/>
          <w:szCs w:val="22"/>
          <w:highlight w:val="none"/>
          <w:lang w:eastAsia="zh-Hans"/>
        </w:rPr>
        <w:t>面试</w:t>
      </w:r>
      <w:r>
        <w:rPr>
          <w:rFonts w:hint="default" w:ascii="Times New Roman Regular" w:hAnsi="Times New Roman Regular" w:eastAsia="微软雅黑" w:cs="Times New Roman Regular"/>
          <w:b w:val="0"/>
          <w:bCs w:val="0"/>
          <w:color w:val="000000"/>
          <w:kern w:val="2"/>
          <w:sz w:val="22"/>
          <w:szCs w:val="22"/>
          <w:highlight w:val="none"/>
          <w:lang w:val="en-US" w:eastAsia="zh-Hans"/>
        </w:rPr>
        <w:t>——offer——三方——入职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color w:val="000000"/>
          <w:sz w:val="22"/>
          <w:szCs w:val="22"/>
          <w:highlight w:val="none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color w:val="000000"/>
          <w:sz w:val="22"/>
          <w:szCs w:val="22"/>
          <w:highlight w:val="none"/>
        </w:rPr>
        <w:t>网申地址：https://xmzoda.zhiye.com/49418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color w:val="000000"/>
          <w:sz w:val="22"/>
          <w:szCs w:val="22"/>
          <w:highlight w:val="non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271145</wp:posOffset>
            </wp:positionV>
            <wp:extent cx="645160" cy="645160"/>
            <wp:effectExtent l="0" t="0" r="15240" b="152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eastAsia="微软雅黑" w:cs="Times New Roman Regular"/>
          <w:color w:val="000000"/>
          <w:sz w:val="22"/>
          <w:szCs w:val="22"/>
          <w:highlight w:val="none"/>
        </w:rPr>
        <w:t>网申二维码：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textAlignment w:val="auto"/>
        <w:rPr>
          <w:rFonts w:hint="default" w:ascii="Times New Roman Regular" w:hAnsi="Times New Roman Regular" w:eastAsia="微软雅黑" w:cs="Times New Roman Regular"/>
          <w:color w:val="000000"/>
          <w:sz w:val="22"/>
          <w:szCs w:val="22"/>
          <w:highlight w:val="none"/>
        </w:rPr>
      </w:pPr>
      <w:r>
        <w:rPr>
          <w:rFonts w:hint="default" w:ascii="Times New Roman Regular" w:hAnsi="Times New Roman Regular" w:eastAsia="微软雅黑" w:cs="Times New Roman Regular"/>
          <w:color w:val="000000"/>
          <w:sz w:val="22"/>
          <w:szCs w:val="22"/>
          <w:highlight w:val="none"/>
        </w:rPr>
        <w:t>（具体岗位职责及任职要求可扫码查看）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sz w:val="22"/>
          <w:szCs w:val="22"/>
        </w:rPr>
      </w:pPr>
      <w:r>
        <w:rPr>
          <w:rFonts w:hint="default" w:ascii="Times New Roman Regular" w:hAnsi="Times New Roman Regular" w:eastAsia="微软雅黑" w:cs="Times New Roman Regular"/>
          <w:color w:val="000000"/>
          <w:sz w:val="22"/>
          <w:szCs w:val="22"/>
          <w:highlight w:val="none"/>
          <w:lang w:val="en-US" w:eastAsia="zh-CN"/>
        </w:rPr>
        <w:t>网申开放时间：2024/9/</w:t>
      </w:r>
      <w:r>
        <w:rPr>
          <w:rFonts w:hint="eastAsia" w:ascii="Times New Roman Regular" w:hAnsi="Times New Roman Regular" w:eastAsia="微软雅黑" w:cs="Times New Roman Regular"/>
          <w:color w:val="000000"/>
          <w:sz w:val="22"/>
          <w:szCs w:val="22"/>
          <w:highlight w:val="none"/>
          <w:lang w:val="en-US" w:eastAsia="zh-CN"/>
        </w:rPr>
        <w:t>6</w:t>
      </w:r>
      <w:r>
        <w:rPr>
          <w:rFonts w:hint="default" w:ascii="Times New Roman Regular" w:hAnsi="Times New Roman Regular" w:eastAsia="微软雅黑" w:cs="Times New Roman Regular"/>
          <w:color w:val="000000"/>
          <w:sz w:val="22"/>
          <w:szCs w:val="22"/>
          <w:highlight w:val="none"/>
          <w:lang w:val="en-US" w:eastAsia="zh-CN"/>
        </w:rPr>
        <w:t>-2024/1</w:t>
      </w:r>
      <w:r>
        <w:rPr>
          <w:rFonts w:hint="eastAsia" w:ascii="Times New Roman Regular" w:hAnsi="Times New Roman Regular" w:eastAsia="微软雅黑" w:cs="Times New Roman Regular"/>
          <w:color w:val="000000"/>
          <w:sz w:val="22"/>
          <w:szCs w:val="22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微软雅黑" w:cs="Times New Roman Regular"/>
          <w:color w:val="000000"/>
          <w:sz w:val="22"/>
          <w:szCs w:val="22"/>
          <w:highlight w:val="none"/>
          <w:lang w:val="en-US" w:eastAsia="zh-CN"/>
        </w:rPr>
        <w:t>/</w:t>
      </w:r>
      <w:r>
        <w:rPr>
          <w:rFonts w:hint="default" w:ascii="Times New Roman Regular" w:hAnsi="Times New Roman Regular" w:eastAsia="微软雅黑" w:cs="Times New Roman Regular"/>
          <w:color w:val="000000"/>
          <w:sz w:val="22"/>
          <w:szCs w:val="22"/>
          <w:highlight w:val="none"/>
          <w:lang w:eastAsia="zh-CN"/>
        </w:rPr>
        <w:t>3</w:t>
      </w:r>
      <w:r>
        <w:rPr>
          <w:rFonts w:hint="eastAsia" w:ascii="Times New Roman Regular" w:hAnsi="Times New Roman Regular" w:eastAsia="微软雅黑" w:cs="Times New Roman Regular"/>
          <w:color w:val="000000"/>
          <w:sz w:val="22"/>
          <w:szCs w:val="22"/>
          <w:highlight w:val="none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b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</w:rPr>
      </w:pP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</w:rPr>
        <w:t>联系方式</w:t>
      </w: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  <w:lang w:eastAsia="zh-CN"/>
        </w:rPr>
        <w:t>——</w:t>
      </w:r>
      <w:r>
        <w:rPr>
          <w:rFonts w:hint="default" w:ascii="Times New Roman Regular" w:hAnsi="Times New Roman Regular" w:eastAsia="微软雅黑" w:cs="Times New Roman Regular"/>
          <w:b/>
          <w:bCs/>
          <w:sz w:val="22"/>
          <w:szCs w:val="24"/>
          <w:lang w:val="en-US" w:eastAsia="zh-CN"/>
        </w:rPr>
        <w:t>如何找到我们？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bCs/>
          <w:sz w:val="22"/>
          <w:szCs w:val="22"/>
        </w:rPr>
      </w:pPr>
      <w:r>
        <w:rPr>
          <w:rFonts w:hint="default" w:ascii="Times New Roman Regular" w:hAnsi="Times New Roman Regular" w:eastAsia="微软雅黑" w:cs="Times New Roman Regular"/>
          <w:bCs/>
          <w:sz w:val="22"/>
          <w:szCs w:val="22"/>
        </w:rPr>
        <w:t>联系人：林小姐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default" w:ascii="Times New Roman Regular" w:hAnsi="Times New Roman Regular" w:eastAsia="微软雅黑" w:cs="Times New Roman Regular"/>
          <w:bCs/>
          <w:sz w:val="22"/>
          <w:szCs w:val="22"/>
          <w:lang w:eastAsia="zh-CN"/>
        </w:rPr>
      </w:pPr>
      <w:r>
        <w:rPr>
          <w:rFonts w:hint="default" w:ascii="Times New Roman Regular" w:hAnsi="Times New Roman Regular" w:eastAsia="微软雅黑" w:cs="Times New Roman Regular"/>
          <w:bCs/>
          <w:sz w:val="22"/>
          <w:szCs w:val="22"/>
        </w:rPr>
        <w:t>电  话：</w:t>
      </w:r>
      <w:r>
        <w:rPr>
          <w:rFonts w:hint="default" w:ascii="Times New Roman Regular" w:hAnsi="Times New Roman Regular" w:eastAsia="微软雅黑" w:cs="Times New Roman Regular"/>
          <w:bCs/>
          <w:sz w:val="22"/>
          <w:szCs w:val="22"/>
          <w:lang w:val="en-US" w:eastAsia="zh-CN"/>
        </w:rPr>
        <w:t>0592-6897906</w:t>
      </w:r>
      <w:r>
        <w:rPr>
          <w:rFonts w:hint="default" w:ascii="Times New Roman Regular" w:hAnsi="Times New Roman Regular" w:eastAsia="微软雅黑" w:cs="Times New Roman Regular"/>
          <w:bCs/>
          <w:sz w:val="22"/>
          <w:szCs w:val="22"/>
          <w:lang w:eastAsia="zh-CN"/>
        </w:rPr>
        <w:t>/</w:t>
      </w:r>
      <w:r>
        <w:rPr>
          <w:rFonts w:hint="default" w:ascii="Times New Roman Regular" w:hAnsi="Times New Roman Regular" w:eastAsia="微软雅黑" w:cs="Times New Roman Regular"/>
          <w:color w:val="000000"/>
          <w:kern w:val="0"/>
          <w:sz w:val="22"/>
          <w:szCs w:val="22"/>
          <w:lang w:val="en-US" w:eastAsia="zh-CN" w:bidi="ar"/>
        </w:rPr>
        <w:t>1</w:t>
      </w:r>
      <w:r>
        <w:rPr>
          <w:rFonts w:hint="default" w:ascii="Times New Roman Regular" w:hAnsi="Times New Roman Regular" w:eastAsia="微软雅黑" w:cs="Times New Roman Regular"/>
          <w:color w:val="000000"/>
          <w:kern w:val="0"/>
          <w:sz w:val="22"/>
          <w:szCs w:val="22"/>
          <w:lang w:eastAsia="zh-CN" w:bidi="ar"/>
        </w:rPr>
        <w:t>59</w:t>
      </w:r>
      <w:r>
        <w:rPr>
          <w:rFonts w:hint="default" w:ascii="Times New Roman Regular" w:hAnsi="Times New Roman Regular" w:eastAsia="微软雅黑" w:cs="Times New Roman Regular"/>
          <w:color w:val="000000"/>
          <w:kern w:val="0"/>
          <w:sz w:val="22"/>
          <w:szCs w:val="22"/>
          <w:lang w:val="en-US" w:eastAsia="zh-CN" w:bidi="ar"/>
        </w:rPr>
        <w:t>-</w:t>
      </w:r>
      <w:r>
        <w:rPr>
          <w:rFonts w:hint="default" w:ascii="Times New Roman Regular" w:hAnsi="Times New Roman Regular" w:eastAsia="微软雅黑" w:cs="Times New Roman Regular"/>
          <w:color w:val="000000"/>
          <w:kern w:val="0"/>
          <w:sz w:val="22"/>
          <w:szCs w:val="22"/>
          <w:lang w:eastAsia="zh-CN" w:bidi="ar"/>
        </w:rPr>
        <w:t>5936</w:t>
      </w:r>
      <w:r>
        <w:rPr>
          <w:rFonts w:hint="default" w:ascii="Times New Roman Regular" w:hAnsi="Times New Roman Regular" w:eastAsia="微软雅黑" w:cs="Times New Roman Regular"/>
          <w:color w:val="000000"/>
          <w:kern w:val="0"/>
          <w:sz w:val="22"/>
          <w:szCs w:val="22"/>
          <w:lang w:val="en-US" w:eastAsia="zh-CN" w:bidi="ar"/>
        </w:rPr>
        <w:t>-</w:t>
      </w:r>
      <w:r>
        <w:rPr>
          <w:rFonts w:hint="default" w:ascii="Times New Roman Regular" w:hAnsi="Times New Roman Regular" w:eastAsia="微软雅黑" w:cs="Times New Roman Regular"/>
          <w:color w:val="000000"/>
          <w:kern w:val="0"/>
          <w:sz w:val="22"/>
          <w:szCs w:val="22"/>
          <w:lang w:eastAsia="zh-CN" w:bidi="ar"/>
        </w:rPr>
        <w:t>4816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Style w:val="15"/>
          <w:rFonts w:hint="default" w:ascii="Times New Roman Regular" w:hAnsi="Times New Roman Regular" w:eastAsia="微软雅黑" w:cs="Times New Roman Regular"/>
          <w:bCs/>
          <w:sz w:val="22"/>
          <w:szCs w:val="22"/>
        </w:rPr>
      </w:pPr>
      <w:r>
        <w:rPr>
          <w:rFonts w:hint="default" w:ascii="Times New Roman Regular" w:hAnsi="Times New Roman Regular" w:eastAsia="微软雅黑" w:cs="Times New Roman Regular"/>
          <w:bCs/>
          <w:sz w:val="22"/>
          <w:szCs w:val="22"/>
        </w:rPr>
        <w:t>邮  箱：</w:t>
      </w:r>
      <w:r>
        <w:rPr>
          <w:rFonts w:hint="default" w:ascii="Times New Roman Regular" w:hAnsi="Times New Roman Regular" w:eastAsia="微软雅黑" w:cs="Times New Roman Regular"/>
          <w:bCs/>
          <w:color w:val="417FF9"/>
          <w:sz w:val="22"/>
          <w:szCs w:val="22"/>
          <w:u w:val="single"/>
          <w:woUserID w:val="1"/>
        </w:rPr>
        <w:t>hr</w:t>
      </w:r>
      <w:r>
        <w:rPr>
          <w:rFonts w:hint="default" w:ascii="Times New Roman Regular" w:hAnsi="Times New Roman Regular" w:eastAsia="微软雅黑" w:cs="Times New Roman Regular"/>
          <w:color w:val="417FF9"/>
          <w:sz w:val="22"/>
          <w:szCs w:val="22"/>
          <w:u w:val="single"/>
        </w:rPr>
        <w:fldChar w:fldCharType="begin"/>
      </w:r>
      <w:r>
        <w:rPr>
          <w:rFonts w:hint="default" w:ascii="Times New Roman Regular" w:hAnsi="Times New Roman Regular" w:eastAsia="微软雅黑" w:cs="Times New Roman Regular"/>
          <w:color w:val="417FF9"/>
          <w:sz w:val="22"/>
          <w:szCs w:val="22"/>
          <w:u w:val="single"/>
        </w:rPr>
        <w:instrText xml:space="preserve"> HYPERLINK "mailto:wyq@xmzoda.com" </w:instrText>
      </w:r>
      <w:r>
        <w:rPr>
          <w:rFonts w:hint="default" w:ascii="Times New Roman Regular" w:hAnsi="Times New Roman Regular" w:eastAsia="微软雅黑" w:cs="Times New Roman Regular"/>
          <w:color w:val="417FF9"/>
          <w:sz w:val="22"/>
          <w:szCs w:val="22"/>
          <w:u w:val="single"/>
        </w:rPr>
        <w:fldChar w:fldCharType="separate"/>
      </w:r>
      <w:r>
        <w:rPr>
          <w:rStyle w:val="15"/>
          <w:rFonts w:hint="default" w:ascii="Times New Roman Regular" w:hAnsi="Times New Roman Regular" w:eastAsia="微软雅黑" w:cs="Times New Roman Regular"/>
          <w:bCs/>
          <w:color w:val="417FF9"/>
          <w:sz w:val="22"/>
          <w:szCs w:val="22"/>
          <w:u w:val="single"/>
        </w:rPr>
        <w:t>@xmzoda.com</w:t>
      </w:r>
      <w:r>
        <w:rPr>
          <w:rStyle w:val="15"/>
          <w:rFonts w:hint="default" w:ascii="Times New Roman Regular" w:hAnsi="Times New Roman Regular" w:eastAsia="微软雅黑" w:cs="Times New Roman Regular"/>
          <w:bCs/>
          <w:color w:val="417FF9"/>
          <w:sz w:val="22"/>
          <w:szCs w:val="22"/>
          <w:u w:val="single"/>
        </w:rPr>
        <w:fldChar w:fldCharType="end"/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Times New Roman Regular" w:hAnsi="Times New Roman Regular" w:eastAsia="微软雅黑" w:cs="Times New Roman Regular"/>
          <w:bCs/>
          <w:sz w:val="22"/>
          <w:szCs w:val="22"/>
        </w:rPr>
      </w:pPr>
      <w:r>
        <w:rPr>
          <w:rFonts w:hint="default" w:ascii="Times New Roman Regular" w:hAnsi="Times New Roman Regular" w:eastAsia="微软雅黑" w:cs="Times New Roman Regular"/>
          <w:bCs/>
          <w:sz w:val="22"/>
          <w:szCs w:val="22"/>
        </w:rPr>
        <w:t>中达电商园公众号：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34925</wp:posOffset>
            </wp:positionV>
            <wp:extent cx="810260" cy="810260"/>
            <wp:effectExtent l="0" t="0" r="18415" b="18415"/>
            <wp:wrapTight wrapText="bothSides">
              <wp:wrapPolygon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3" name="图片 3" descr="6909b2d6c36118f880aac54b1f206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09b2d6c36118f880aac54b1f206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077" w:right="1418" w:bottom="107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349F7"/>
    <w:multiLevelType w:val="singleLevel"/>
    <w:tmpl w:val="B3C349F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EF49B1D"/>
    <w:multiLevelType w:val="singleLevel"/>
    <w:tmpl w:val="FEF49B1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AB2197"/>
    <w:multiLevelType w:val="singleLevel"/>
    <w:tmpl w:val="FFAB21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yNzY0ZGI4OGQ4ZGU3MzE1ODE4ZGI5ZjY2MDJhN2YifQ=="/>
    <w:docVar w:name="KSO_WPS_MARK_KEY" w:val="97f076f3-6df2-4292-9955-5de7d0d2f867"/>
  </w:docVars>
  <w:rsids>
    <w:rsidRoot w:val="77A24D3E"/>
    <w:rsid w:val="00004417"/>
    <w:rsid w:val="000135D0"/>
    <w:rsid w:val="00044F1D"/>
    <w:rsid w:val="0006280C"/>
    <w:rsid w:val="0009391C"/>
    <w:rsid w:val="000A3265"/>
    <w:rsid w:val="00110D63"/>
    <w:rsid w:val="0016212B"/>
    <w:rsid w:val="00173692"/>
    <w:rsid w:val="001779D3"/>
    <w:rsid w:val="00182268"/>
    <w:rsid w:val="001A554E"/>
    <w:rsid w:val="001A5D31"/>
    <w:rsid w:val="001B0582"/>
    <w:rsid w:val="001D04D9"/>
    <w:rsid w:val="001E11CC"/>
    <w:rsid w:val="001E1AC3"/>
    <w:rsid w:val="001E61F8"/>
    <w:rsid w:val="001E62D4"/>
    <w:rsid w:val="001F59DD"/>
    <w:rsid w:val="0020208C"/>
    <w:rsid w:val="002060F7"/>
    <w:rsid w:val="00214C6B"/>
    <w:rsid w:val="00215FC1"/>
    <w:rsid w:val="00243BFF"/>
    <w:rsid w:val="002824F9"/>
    <w:rsid w:val="002A787A"/>
    <w:rsid w:val="002A7E71"/>
    <w:rsid w:val="002B687E"/>
    <w:rsid w:val="002C6F7D"/>
    <w:rsid w:val="002D1A2A"/>
    <w:rsid w:val="00314D5F"/>
    <w:rsid w:val="003216F8"/>
    <w:rsid w:val="00326729"/>
    <w:rsid w:val="0035330C"/>
    <w:rsid w:val="00395DD0"/>
    <w:rsid w:val="003E7A32"/>
    <w:rsid w:val="004063E0"/>
    <w:rsid w:val="00420B55"/>
    <w:rsid w:val="00434748"/>
    <w:rsid w:val="00435A3F"/>
    <w:rsid w:val="00447FF1"/>
    <w:rsid w:val="00465B5B"/>
    <w:rsid w:val="00483093"/>
    <w:rsid w:val="00497573"/>
    <w:rsid w:val="004B07BC"/>
    <w:rsid w:val="004D4DCC"/>
    <w:rsid w:val="004E19E9"/>
    <w:rsid w:val="004E2821"/>
    <w:rsid w:val="004F5B13"/>
    <w:rsid w:val="00513B14"/>
    <w:rsid w:val="0052294D"/>
    <w:rsid w:val="0054452B"/>
    <w:rsid w:val="0055307C"/>
    <w:rsid w:val="00574420"/>
    <w:rsid w:val="00575756"/>
    <w:rsid w:val="0059143A"/>
    <w:rsid w:val="005C068C"/>
    <w:rsid w:val="005F28DD"/>
    <w:rsid w:val="005F66A2"/>
    <w:rsid w:val="00621E91"/>
    <w:rsid w:val="006525F1"/>
    <w:rsid w:val="0065727E"/>
    <w:rsid w:val="00674D08"/>
    <w:rsid w:val="0069174E"/>
    <w:rsid w:val="0071066D"/>
    <w:rsid w:val="007115C0"/>
    <w:rsid w:val="00714C54"/>
    <w:rsid w:val="00715E2F"/>
    <w:rsid w:val="00722D87"/>
    <w:rsid w:val="0075095F"/>
    <w:rsid w:val="00750FB5"/>
    <w:rsid w:val="007573B4"/>
    <w:rsid w:val="007575F3"/>
    <w:rsid w:val="007A1AF9"/>
    <w:rsid w:val="007B5A6C"/>
    <w:rsid w:val="007D080D"/>
    <w:rsid w:val="008306D6"/>
    <w:rsid w:val="00855A4E"/>
    <w:rsid w:val="0085620D"/>
    <w:rsid w:val="008631BD"/>
    <w:rsid w:val="008D3BC6"/>
    <w:rsid w:val="008E278A"/>
    <w:rsid w:val="008E2A9D"/>
    <w:rsid w:val="00902F92"/>
    <w:rsid w:val="00920A68"/>
    <w:rsid w:val="00925B90"/>
    <w:rsid w:val="00934E81"/>
    <w:rsid w:val="0097374D"/>
    <w:rsid w:val="00986B6D"/>
    <w:rsid w:val="009971AB"/>
    <w:rsid w:val="00997DE7"/>
    <w:rsid w:val="009B5523"/>
    <w:rsid w:val="009C6F9C"/>
    <w:rsid w:val="009F565D"/>
    <w:rsid w:val="00A242F5"/>
    <w:rsid w:val="00A378A4"/>
    <w:rsid w:val="00A41EB4"/>
    <w:rsid w:val="00A4508B"/>
    <w:rsid w:val="00A5547B"/>
    <w:rsid w:val="00AE0475"/>
    <w:rsid w:val="00AE1382"/>
    <w:rsid w:val="00AF25A6"/>
    <w:rsid w:val="00B11088"/>
    <w:rsid w:val="00B22FF7"/>
    <w:rsid w:val="00B33F50"/>
    <w:rsid w:val="00B40B14"/>
    <w:rsid w:val="00B41D91"/>
    <w:rsid w:val="00B431DF"/>
    <w:rsid w:val="00B633BC"/>
    <w:rsid w:val="00B769D5"/>
    <w:rsid w:val="00B80D41"/>
    <w:rsid w:val="00B852CC"/>
    <w:rsid w:val="00B916F7"/>
    <w:rsid w:val="00BB0BCB"/>
    <w:rsid w:val="00BD481F"/>
    <w:rsid w:val="00BD6A6C"/>
    <w:rsid w:val="00BE2FF4"/>
    <w:rsid w:val="00C274F0"/>
    <w:rsid w:val="00C6717F"/>
    <w:rsid w:val="00C72D54"/>
    <w:rsid w:val="00C838AE"/>
    <w:rsid w:val="00CA40EC"/>
    <w:rsid w:val="00CB03F7"/>
    <w:rsid w:val="00CB5A10"/>
    <w:rsid w:val="00CD312F"/>
    <w:rsid w:val="00D31C0F"/>
    <w:rsid w:val="00D34495"/>
    <w:rsid w:val="00D404B4"/>
    <w:rsid w:val="00D91BB9"/>
    <w:rsid w:val="00DA526F"/>
    <w:rsid w:val="00DB0C9D"/>
    <w:rsid w:val="00DC6C23"/>
    <w:rsid w:val="00DD660F"/>
    <w:rsid w:val="00DE7014"/>
    <w:rsid w:val="00E057ED"/>
    <w:rsid w:val="00E14EEE"/>
    <w:rsid w:val="00E163B8"/>
    <w:rsid w:val="00E72036"/>
    <w:rsid w:val="00E729DC"/>
    <w:rsid w:val="00E76BC8"/>
    <w:rsid w:val="00E86C75"/>
    <w:rsid w:val="00EA0F9C"/>
    <w:rsid w:val="00EB3643"/>
    <w:rsid w:val="00ED1483"/>
    <w:rsid w:val="00EE507A"/>
    <w:rsid w:val="00EF2AE5"/>
    <w:rsid w:val="00F01E13"/>
    <w:rsid w:val="00F179FD"/>
    <w:rsid w:val="00F207AC"/>
    <w:rsid w:val="00F31B0E"/>
    <w:rsid w:val="00F3409A"/>
    <w:rsid w:val="00F40799"/>
    <w:rsid w:val="00F51654"/>
    <w:rsid w:val="00F5710F"/>
    <w:rsid w:val="00F60710"/>
    <w:rsid w:val="00F6232B"/>
    <w:rsid w:val="00F76296"/>
    <w:rsid w:val="00F838FC"/>
    <w:rsid w:val="00F85F49"/>
    <w:rsid w:val="00FA14D6"/>
    <w:rsid w:val="00FB6E07"/>
    <w:rsid w:val="00FD0B96"/>
    <w:rsid w:val="00FD12BC"/>
    <w:rsid w:val="00FE0A36"/>
    <w:rsid w:val="011C626C"/>
    <w:rsid w:val="015935FC"/>
    <w:rsid w:val="0163328C"/>
    <w:rsid w:val="01AE3368"/>
    <w:rsid w:val="01E56799"/>
    <w:rsid w:val="0200793B"/>
    <w:rsid w:val="02CA7302"/>
    <w:rsid w:val="030B0DE9"/>
    <w:rsid w:val="04501F75"/>
    <w:rsid w:val="04832201"/>
    <w:rsid w:val="0543026B"/>
    <w:rsid w:val="060F639F"/>
    <w:rsid w:val="06CD7E4C"/>
    <w:rsid w:val="06DE0E11"/>
    <w:rsid w:val="070D72D0"/>
    <w:rsid w:val="076F6498"/>
    <w:rsid w:val="07BD1D00"/>
    <w:rsid w:val="08B33959"/>
    <w:rsid w:val="08BC0A60"/>
    <w:rsid w:val="08E123A7"/>
    <w:rsid w:val="08FB9D0A"/>
    <w:rsid w:val="09565B25"/>
    <w:rsid w:val="098138AC"/>
    <w:rsid w:val="099E3BA1"/>
    <w:rsid w:val="09DB7CEA"/>
    <w:rsid w:val="0A341784"/>
    <w:rsid w:val="0A4A3E4A"/>
    <w:rsid w:val="0B0A460E"/>
    <w:rsid w:val="0BC22757"/>
    <w:rsid w:val="0C27325E"/>
    <w:rsid w:val="0EFBE88D"/>
    <w:rsid w:val="0EFC7B98"/>
    <w:rsid w:val="102B0279"/>
    <w:rsid w:val="104244DE"/>
    <w:rsid w:val="113B0990"/>
    <w:rsid w:val="11453011"/>
    <w:rsid w:val="12582E7C"/>
    <w:rsid w:val="127C4817"/>
    <w:rsid w:val="12CF1390"/>
    <w:rsid w:val="12DB57B2"/>
    <w:rsid w:val="135D4395"/>
    <w:rsid w:val="149804E2"/>
    <w:rsid w:val="15460359"/>
    <w:rsid w:val="155F01AE"/>
    <w:rsid w:val="157D0878"/>
    <w:rsid w:val="15B42ABF"/>
    <w:rsid w:val="15C80334"/>
    <w:rsid w:val="17976276"/>
    <w:rsid w:val="182F2307"/>
    <w:rsid w:val="183B79D3"/>
    <w:rsid w:val="186519DC"/>
    <w:rsid w:val="186D16F4"/>
    <w:rsid w:val="18955E10"/>
    <w:rsid w:val="19047267"/>
    <w:rsid w:val="19C0781B"/>
    <w:rsid w:val="1A734B8C"/>
    <w:rsid w:val="1AF448CE"/>
    <w:rsid w:val="1B2550C2"/>
    <w:rsid w:val="1BBB4EF0"/>
    <w:rsid w:val="1CD173D4"/>
    <w:rsid w:val="1CFC3FA2"/>
    <w:rsid w:val="1D3374FB"/>
    <w:rsid w:val="1DE226F6"/>
    <w:rsid w:val="1E0F11DA"/>
    <w:rsid w:val="1E713164"/>
    <w:rsid w:val="1EE15D9B"/>
    <w:rsid w:val="1EF7546A"/>
    <w:rsid w:val="1F9A0F77"/>
    <w:rsid w:val="200C65DB"/>
    <w:rsid w:val="21A31144"/>
    <w:rsid w:val="233424C7"/>
    <w:rsid w:val="233F1C1A"/>
    <w:rsid w:val="24CE3341"/>
    <w:rsid w:val="257C04B0"/>
    <w:rsid w:val="2581484B"/>
    <w:rsid w:val="26084B32"/>
    <w:rsid w:val="28164E27"/>
    <w:rsid w:val="2838794B"/>
    <w:rsid w:val="283B1E90"/>
    <w:rsid w:val="28976054"/>
    <w:rsid w:val="29115E06"/>
    <w:rsid w:val="29EBC38B"/>
    <w:rsid w:val="2A005E7B"/>
    <w:rsid w:val="2A0C4820"/>
    <w:rsid w:val="2A4E26AA"/>
    <w:rsid w:val="2A636B36"/>
    <w:rsid w:val="2BFD2672"/>
    <w:rsid w:val="2C624030"/>
    <w:rsid w:val="2CE83322"/>
    <w:rsid w:val="2CE85ECC"/>
    <w:rsid w:val="2EF92EEA"/>
    <w:rsid w:val="2F4D195E"/>
    <w:rsid w:val="2F5C3B54"/>
    <w:rsid w:val="30732DB7"/>
    <w:rsid w:val="30D55861"/>
    <w:rsid w:val="322748ED"/>
    <w:rsid w:val="32531A6E"/>
    <w:rsid w:val="325D3E6B"/>
    <w:rsid w:val="32A40FB0"/>
    <w:rsid w:val="33184235"/>
    <w:rsid w:val="334D4FDC"/>
    <w:rsid w:val="33E02FA5"/>
    <w:rsid w:val="33F32ABA"/>
    <w:rsid w:val="35B91D00"/>
    <w:rsid w:val="35BC57A3"/>
    <w:rsid w:val="370432B7"/>
    <w:rsid w:val="371FF1E9"/>
    <w:rsid w:val="374E2B08"/>
    <w:rsid w:val="37537F32"/>
    <w:rsid w:val="375EECF2"/>
    <w:rsid w:val="37D62AFD"/>
    <w:rsid w:val="39B65EFC"/>
    <w:rsid w:val="3A255BB6"/>
    <w:rsid w:val="3B4402BD"/>
    <w:rsid w:val="3B93AEE2"/>
    <w:rsid w:val="3BC35F05"/>
    <w:rsid w:val="3BE2DC13"/>
    <w:rsid w:val="3C2439B6"/>
    <w:rsid w:val="3C300D08"/>
    <w:rsid w:val="3C7F5CB4"/>
    <w:rsid w:val="3C8A2156"/>
    <w:rsid w:val="3CF90804"/>
    <w:rsid w:val="3D166974"/>
    <w:rsid w:val="3D7F8586"/>
    <w:rsid w:val="3DD50E16"/>
    <w:rsid w:val="3DF3890E"/>
    <w:rsid w:val="3E2A280B"/>
    <w:rsid w:val="3E636CAD"/>
    <w:rsid w:val="3EC816B3"/>
    <w:rsid w:val="3F745F22"/>
    <w:rsid w:val="40D820CA"/>
    <w:rsid w:val="41321FB5"/>
    <w:rsid w:val="41601281"/>
    <w:rsid w:val="42963833"/>
    <w:rsid w:val="42BE6BA7"/>
    <w:rsid w:val="42ED1A1B"/>
    <w:rsid w:val="43C12C41"/>
    <w:rsid w:val="458B5D97"/>
    <w:rsid w:val="45D60FBA"/>
    <w:rsid w:val="45F91CA4"/>
    <w:rsid w:val="47156812"/>
    <w:rsid w:val="47665624"/>
    <w:rsid w:val="47CC69A7"/>
    <w:rsid w:val="47FDABCD"/>
    <w:rsid w:val="488C32A4"/>
    <w:rsid w:val="4A3F5EF8"/>
    <w:rsid w:val="4AD93E52"/>
    <w:rsid w:val="4CA46E0E"/>
    <w:rsid w:val="4D453A21"/>
    <w:rsid w:val="4D92516A"/>
    <w:rsid w:val="4E0D0991"/>
    <w:rsid w:val="4E200716"/>
    <w:rsid w:val="4E5403C0"/>
    <w:rsid w:val="4FEFC606"/>
    <w:rsid w:val="4FF70B22"/>
    <w:rsid w:val="50363236"/>
    <w:rsid w:val="5174E656"/>
    <w:rsid w:val="52B07B8F"/>
    <w:rsid w:val="52D475FB"/>
    <w:rsid w:val="533E5F83"/>
    <w:rsid w:val="54335C5B"/>
    <w:rsid w:val="559F5EE5"/>
    <w:rsid w:val="56085601"/>
    <w:rsid w:val="564138FB"/>
    <w:rsid w:val="56933A4F"/>
    <w:rsid w:val="57691684"/>
    <w:rsid w:val="57962522"/>
    <w:rsid w:val="57D6BA58"/>
    <w:rsid w:val="58543790"/>
    <w:rsid w:val="586E02D0"/>
    <w:rsid w:val="58D437D4"/>
    <w:rsid w:val="593218D5"/>
    <w:rsid w:val="59BC359F"/>
    <w:rsid w:val="5A1A5CFB"/>
    <w:rsid w:val="5AAB75B9"/>
    <w:rsid w:val="5AFE6BA9"/>
    <w:rsid w:val="5B2031EA"/>
    <w:rsid w:val="5C943308"/>
    <w:rsid w:val="5DFF7F2F"/>
    <w:rsid w:val="5E5D506F"/>
    <w:rsid w:val="5EF4C3C3"/>
    <w:rsid w:val="5F3FEACD"/>
    <w:rsid w:val="5F433FBC"/>
    <w:rsid w:val="5FB300AB"/>
    <w:rsid w:val="5FE45832"/>
    <w:rsid w:val="5FED67D7"/>
    <w:rsid w:val="5FFBF562"/>
    <w:rsid w:val="6037369D"/>
    <w:rsid w:val="60F421FD"/>
    <w:rsid w:val="61C251E9"/>
    <w:rsid w:val="61F41846"/>
    <w:rsid w:val="627810E8"/>
    <w:rsid w:val="62BF62E0"/>
    <w:rsid w:val="63C67A52"/>
    <w:rsid w:val="63E678B4"/>
    <w:rsid w:val="64A06E94"/>
    <w:rsid w:val="65801643"/>
    <w:rsid w:val="65907AD8"/>
    <w:rsid w:val="65ED2A2E"/>
    <w:rsid w:val="668C4743"/>
    <w:rsid w:val="672B732B"/>
    <w:rsid w:val="67515045"/>
    <w:rsid w:val="67C90F4D"/>
    <w:rsid w:val="67DF2488"/>
    <w:rsid w:val="6881195A"/>
    <w:rsid w:val="690A194F"/>
    <w:rsid w:val="6B12248B"/>
    <w:rsid w:val="6B3B22D2"/>
    <w:rsid w:val="6C2D55FC"/>
    <w:rsid w:val="6C8B5592"/>
    <w:rsid w:val="6D192AA9"/>
    <w:rsid w:val="6D5F3276"/>
    <w:rsid w:val="6E6715F2"/>
    <w:rsid w:val="6EA40A73"/>
    <w:rsid w:val="6F5E0A50"/>
    <w:rsid w:val="70A95A14"/>
    <w:rsid w:val="71A54232"/>
    <w:rsid w:val="72BB3614"/>
    <w:rsid w:val="737130B3"/>
    <w:rsid w:val="73AF5FE0"/>
    <w:rsid w:val="73EF1E6D"/>
    <w:rsid w:val="73EFB2C8"/>
    <w:rsid w:val="741538A5"/>
    <w:rsid w:val="74237B77"/>
    <w:rsid w:val="75037568"/>
    <w:rsid w:val="750929FF"/>
    <w:rsid w:val="75B82733"/>
    <w:rsid w:val="776E087D"/>
    <w:rsid w:val="77A24D3E"/>
    <w:rsid w:val="77A76974"/>
    <w:rsid w:val="78057D8E"/>
    <w:rsid w:val="780770D9"/>
    <w:rsid w:val="78454752"/>
    <w:rsid w:val="79521003"/>
    <w:rsid w:val="79B04F57"/>
    <w:rsid w:val="79F0693F"/>
    <w:rsid w:val="7A2A3A07"/>
    <w:rsid w:val="7A7222C8"/>
    <w:rsid w:val="7AF7C273"/>
    <w:rsid w:val="7BF30221"/>
    <w:rsid w:val="7C387D4C"/>
    <w:rsid w:val="7E4F421D"/>
    <w:rsid w:val="7E7F9132"/>
    <w:rsid w:val="7EFD2144"/>
    <w:rsid w:val="7F420D0E"/>
    <w:rsid w:val="7FFF6C7B"/>
    <w:rsid w:val="7FFFE372"/>
    <w:rsid w:val="8BF62693"/>
    <w:rsid w:val="8BF79CC2"/>
    <w:rsid w:val="A6AC1343"/>
    <w:rsid w:val="ADCFE354"/>
    <w:rsid w:val="AFFE8288"/>
    <w:rsid w:val="BAFE3202"/>
    <w:rsid w:val="BC766754"/>
    <w:rsid w:val="BD75BD11"/>
    <w:rsid w:val="BEDF93B2"/>
    <w:rsid w:val="BFBBF088"/>
    <w:rsid w:val="BFDC019C"/>
    <w:rsid w:val="C7DB58FB"/>
    <w:rsid w:val="CAFA53AA"/>
    <w:rsid w:val="CEBD8FC5"/>
    <w:rsid w:val="CF6905BC"/>
    <w:rsid w:val="CFFFAF02"/>
    <w:rsid w:val="D2CF231F"/>
    <w:rsid w:val="D3DAC505"/>
    <w:rsid w:val="D3EF6DC1"/>
    <w:rsid w:val="D9BFF875"/>
    <w:rsid w:val="DADB8DA7"/>
    <w:rsid w:val="DCAF193B"/>
    <w:rsid w:val="DF6F847C"/>
    <w:rsid w:val="DFBFD86B"/>
    <w:rsid w:val="E37F6604"/>
    <w:rsid w:val="E8FEC62C"/>
    <w:rsid w:val="EAFD4CE3"/>
    <w:rsid w:val="EFEF0B2D"/>
    <w:rsid w:val="F57B4FC0"/>
    <w:rsid w:val="F77DD839"/>
    <w:rsid w:val="F7E77073"/>
    <w:rsid w:val="F7FA4A14"/>
    <w:rsid w:val="FADFD4D9"/>
    <w:rsid w:val="FBB7F412"/>
    <w:rsid w:val="FBEE4BC5"/>
    <w:rsid w:val="FC7CA59C"/>
    <w:rsid w:val="FD592088"/>
    <w:rsid w:val="FD7F77D0"/>
    <w:rsid w:val="FDBC63C0"/>
    <w:rsid w:val="FEFDD9FE"/>
    <w:rsid w:val="FF7BA292"/>
    <w:rsid w:val="FFCE8F6F"/>
    <w:rsid w:val="FFD8475F"/>
    <w:rsid w:val="FFF7322E"/>
    <w:rsid w:val="FFF76378"/>
    <w:rsid w:val="FFF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customStyle="1" w:styleId="17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2437</Words>
  <Characters>2672</Characters>
  <Lines>19</Lines>
  <Paragraphs>5</Paragraphs>
  <TotalTime>136</TotalTime>
  <ScaleCrop>false</ScaleCrop>
  <LinksUpToDate>false</LinksUpToDate>
  <CharactersWithSpaces>2683</CharactersWithSpaces>
  <Application>WPS Office WWO_feishu_20230531100529-62b4f7f279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2023-03-02T17:34:00Z</dcterms:created>
  <dc:creator>Administrator</dc:creator>
  <cp:lastModifiedBy>Tino</cp:lastModifiedBy>
  <dcterms:modified xsi:type="dcterms:W3CDTF">2024-09-06T16:20:08Z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3955739A6A004E538A1A1088E975DA20_13</vt:lpwstr>
  </property>
</Properties>
</file>