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9D" w:rsidRDefault="000361D8" w:rsidP="000361D8">
      <w:pPr>
        <w:pStyle w:val="a6"/>
        <w:spacing w:line="400" w:lineRule="exact"/>
        <w:ind w:firstLineChars="200" w:firstLine="480"/>
        <w:jc w:val="both"/>
        <w:rPr>
          <w:b/>
          <w:sz w:val="36"/>
          <w:szCs w:val="36"/>
        </w:rPr>
      </w:pPr>
      <w:r>
        <w:rPr>
          <w:rFonts w:hint="eastAsia"/>
          <w:sz w:val="24"/>
          <w:szCs w:val="24"/>
        </w:rPr>
        <w:t xml:space="preserve">     </w:t>
      </w:r>
      <w:r w:rsidR="00440223" w:rsidRPr="00A9299D">
        <w:rPr>
          <w:rFonts w:hint="eastAsia"/>
          <w:b/>
          <w:sz w:val="36"/>
          <w:szCs w:val="36"/>
        </w:rPr>
        <w:t xml:space="preserve"> </w:t>
      </w:r>
    </w:p>
    <w:p w:rsidR="001146DA" w:rsidRPr="00A9299D" w:rsidRDefault="000361D8" w:rsidP="00A9299D">
      <w:pPr>
        <w:pStyle w:val="a6"/>
        <w:spacing w:line="400" w:lineRule="exact"/>
        <w:ind w:firstLineChars="200" w:firstLine="723"/>
        <w:jc w:val="both"/>
        <w:rPr>
          <w:b/>
          <w:sz w:val="36"/>
          <w:szCs w:val="36"/>
        </w:rPr>
      </w:pPr>
      <w:r w:rsidRPr="00A9299D">
        <w:rPr>
          <w:rFonts w:hint="eastAsia"/>
          <w:b/>
          <w:sz w:val="36"/>
          <w:szCs w:val="36"/>
        </w:rPr>
        <w:t>厦门厦杏摩托有限公司2025年校园招聘简章</w:t>
      </w:r>
    </w:p>
    <w:p w:rsidR="000361D8" w:rsidRDefault="000361D8" w:rsidP="000361D8">
      <w:pPr>
        <w:pStyle w:val="a6"/>
        <w:spacing w:line="400" w:lineRule="exact"/>
        <w:ind w:firstLineChars="200" w:firstLine="643"/>
        <w:jc w:val="both"/>
        <w:rPr>
          <w:b/>
          <w:sz w:val="32"/>
          <w:szCs w:val="32"/>
        </w:rPr>
      </w:pPr>
    </w:p>
    <w:p w:rsidR="000361D8" w:rsidRPr="000361D8" w:rsidRDefault="000361D8" w:rsidP="000361D8">
      <w:pPr>
        <w:pStyle w:val="a6"/>
        <w:spacing w:line="400" w:lineRule="exact"/>
        <w:jc w:val="both"/>
        <w:rPr>
          <w:b/>
          <w:sz w:val="32"/>
          <w:szCs w:val="32"/>
        </w:rPr>
      </w:pPr>
      <w:r>
        <w:rPr>
          <w:b/>
          <w:sz w:val="32"/>
          <w:szCs w:val="32"/>
        </w:rPr>
        <w:t>一、公司简介</w:t>
      </w:r>
    </w:p>
    <w:p w:rsidR="00860FB1" w:rsidRPr="000361D8" w:rsidRDefault="00860FB1" w:rsidP="000361D8">
      <w:pPr>
        <w:pStyle w:val="a6"/>
        <w:spacing w:line="360" w:lineRule="auto"/>
        <w:ind w:firstLineChars="200" w:firstLine="560"/>
        <w:jc w:val="both"/>
        <w:rPr>
          <w:sz w:val="28"/>
          <w:szCs w:val="28"/>
        </w:rPr>
      </w:pPr>
      <w:r w:rsidRPr="000361D8">
        <w:rPr>
          <w:rFonts w:hint="eastAsia"/>
          <w:sz w:val="28"/>
          <w:szCs w:val="28"/>
        </w:rPr>
        <w:t>厦门厦杏摩托有限公司成立于1992年，是台湾三阳工业股份有限公司与厦门海翼集团有限公司共同投资的摩托车专业生产公司，也是厦门市唯一的集研发、生产、销售为一体的摩托车生产厂家，投资总额逾9000万美元，产品销往80多个国家和地区，是国家级高新技术企业、福建省企业技术中心、福建省科技小巨人、厦门市工业设计中心、厦门市企业技术中心和厦门市“三高”企业。</w:t>
      </w:r>
    </w:p>
    <w:p w:rsidR="00670987" w:rsidRPr="000361D8" w:rsidRDefault="007B2E00" w:rsidP="000361D8">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厦杏摩托将</w:t>
      </w:r>
      <w:r w:rsidR="00CE097A" w:rsidRPr="000361D8">
        <w:rPr>
          <w:rFonts w:ascii="宋体" w:hAnsi="宋体" w:cs="宋体" w:hint="eastAsia"/>
          <w:color w:val="000000"/>
          <w:sz w:val="28"/>
          <w:szCs w:val="28"/>
        </w:rPr>
        <w:t>在未来三年内，再投资11亿元，进行厂房扩建及技术升级，加速发展智能制造，扩大</w:t>
      </w:r>
      <w:proofErr w:type="gramStart"/>
      <w:r w:rsidR="00CE097A" w:rsidRPr="000361D8">
        <w:rPr>
          <w:rFonts w:ascii="宋体" w:hAnsi="宋体" w:cs="宋体" w:hint="eastAsia"/>
          <w:color w:val="000000"/>
          <w:sz w:val="28"/>
          <w:szCs w:val="28"/>
        </w:rPr>
        <w:t>研</w:t>
      </w:r>
      <w:proofErr w:type="gramEnd"/>
      <w:r w:rsidR="00CE097A" w:rsidRPr="000361D8">
        <w:rPr>
          <w:rFonts w:ascii="宋体" w:hAnsi="宋体" w:cs="宋体" w:hint="eastAsia"/>
          <w:color w:val="000000"/>
          <w:sz w:val="28"/>
          <w:szCs w:val="28"/>
        </w:rPr>
        <w:t>开发阵容，提高核心技术及竞争力，</w:t>
      </w:r>
      <w:proofErr w:type="gramStart"/>
      <w:r w:rsidR="00CE097A" w:rsidRPr="000361D8">
        <w:rPr>
          <w:rFonts w:ascii="宋体" w:hAnsi="宋体" w:cs="宋体" w:hint="eastAsia"/>
          <w:b/>
          <w:color w:val="000000"/>
          <w:sz w:val="28"/>
          <w:szCs w:val="28"/>
        </w:rPr>
        <w:t>将厦杏</w:t>
      </w:r>
      <w:proofErr w:type="gramEnd"/>
      <w:r w:rsidR="00CE097A" w:rsidRPr="000361D8">
        <w:rPr>
          <w:rFonts w:ascii="宋体" w:hAnsi="宋体" w:cs="宋体" w:hint="eastAsia"/>
          <w:b/>
          <w:color w:val="000000"/>
          <w:sz w:val="28"/>
          <w:szCs w:val="28"/>
        </w:rPr>
        <w:t>打造成为三阳集团在亚太地区的</w:t>
      </w:r>
      <w:proofErr w:type="gramStart"/>
      <w:r w:rsidR="00CE097A" w:rsidRPr="000361D8">
        <w:rPr>
          <w:rFonts w:ascii="宋体" w:hAnsi="宋体" w:cs="宋体" w:hint="eastAsia"/>
          <w:b/>
          <w:color w:val="000000"/>
          <w:sz w:val="28"/>
          <w:szCs w:val="28"/>
        </w:rPr>
        <w:t>研</w:t>
      </w:r>
      <w:proofErr w:type="gramEnd"/>
      <w:r w:rsidR="00CE097A" w:rsidRPr="000361D8">
        <w:rPr>
          <w:rFonts w:ascii="宋体" w:hAnsi="宋体" w:cs="宋体" w:hint="eastAsia"/>
          <w:b/>
          <w:color w:val="000000"/>
          <w:sz w:val="28"/>
          <w:szCs w:val="28"/>
        </w:rPr>
        <w:t>开发设计中心及营运中心。</w:t>
      </w:r>
    </w:p>
    <w:p w:rsidR="00D27FA5" w:rsidRPr="000361D8" w:rsidRDefault="000361D8" w:rsidP="000361D8">
      <w:pPr>
        <w:spacing w:line="360" w:lineRule="auto"/>
        <w:rPr>
          <w:rFonts w:ascii="宋体" w:hAnsi="宋体" w:cs="宋体"/>
          <w:b/>
          <w:color w:val="000000"/>
          <w:sz w:val="28"/>
          <w:szCs w:val="28"/>
        </w:rPr>
      </w:pPr>
      <w:r>
        <w:rPr>
          <w:rFonts w:ascii="宋体" w:hAnsi="宋体" w:cs="宋体" w:hint="eastAsia"/>
          <w:b/>
          <w:color w:val="000000"/>
          <w:sz w:val="28"/>
          <w:szCs w:val="28"/>
        </w:rPr>
        <w:t>二、</w:t>
      </w:r>
      <w:r w:rsidR="00D27FA5" w:rsidRPr="000361D8">
        <w:rPr>
          <w:rFonts w:ascii="宋体" w:hAnsi="宋体" w:cs="宋体" w:hint="eastAsia"/>
          <w:b/>
          <w:color w:val="000000"/>
          <w:sz w:val="28"/>
          <w:szCs w:val="28"/>
        </w:rPr>
        <w:t>岗位</w:t>
      </w:r>
      <w:r w:rsidR="00621B89" w:rsidRPr="000361D8">
        <w:rPr>
          <w:rFonts w:ascii="宋体" w:hAnsi="宋体" w:cs="宋体" w:hint="eastAsia"/>
          <w:b/>
          <w:color w:val="000000"/>
          <w:sz w:val="28"/>
          <w:szCs w:val="28"/>
        </w:rPr>
        <w:t>及专业要求</w:t>
      </w:r>
    </w:p>
    <w:p w:rsidR="00910EA3" w:rsidRDefault="00910EA3" w:rsidP="000361D8">
      <w:pPr>
        <w:spacing w:line="360" w:lineRule="auto"/>
        <w:rPr>
          <w:rFonts w:ascii="宋体" w:hAnsi="宋体" w:cs="宋体" w:hint="eastAsia"/>
          <w:color w:val="000000"/>
          <w:sz w:val="28"/>
          <w:szCs w:val="28"/>
        </w:rPr>
      </w:pPr>
      <w:r>
        <w:rPr>
          <w:rFonts w:ascii="宋体" w:hAnsi="宋体" w:cs="宋体" w:hint="eastAsia"/>
          <w:color w:val="000000"/>
          <w:sz w:val="28"/>
          <w:szCs w:val="28"/>
        </w:rPr>
        <w:t>（一）</w:t>
      </w:r>
      <w:r w:rsidR="00D27FA5" w:rsidRPr="000361D8">
        <w:rPr>
          <w:rFonts w:ascii="宋体" w:hAnsi="宋体" w:cs="宋体" w:hint="eastAsia"/>
          <w:color w:val="000000"/>
          <w:sz w:val="28"/>
          <w:szCs w:val="28"/>
        </w:rPr>
        <w:t>开发工程师</w:t>
      </w:r>
      <w:r>
        <w:rPr>
          <w:rFonts w:ascii="宋体" w:hAnsi="宋体" w:cs="宋体" w:hint="eastAsia"/>
          <w:color w:val="000000"/>
          <w:sz w:val="28"/>
          <w:szCs w:val="28"/>
        </w:rPr>
        <w:t>（车体开发/引擎开发）</w:t>
      </w:r>
      <w:r w:rsidR="00621B89" w:rsidRPr="000361D8">
        <w:rPr>
          <w:rFonts w:ascii="宋体" w:hAnsi="宋体" w:cs="宋体" w:hint="eastAsia"/>
          <w:color w:val="000000"/>
          <w:sz w:val="28"/>
          <w:szCs w:val="28"/>
        </w:rPr>
        <w:t xml:space="preserve">  </w:t>
      </w:r>
      <w:r>
        <w:rPr>
          <w:rFonts w:ascii="宋体" w:hAnsi="宋体" w:cs="宋体" w:hint="eastAsia"/>
          <w:color w:val="000000"/>
          <w:sz w:val="28"/>
          <w:szCs w:val="28"/>
        </w:rPr>
        <w:t xml:space="preserve">   </w:t>
      </w:r>
      <w:bookmarkStart w:id="0" w:name="_GoBack"/>
      <w:bookmarkEnd w:id="0"/>
      <w:r>
        <w:rPr>
          <w:rFonts w:ascii="宋体" w:hAnsi="宋体" w:cs="宋体" w:hint="eastAsia"/>
          <w:color w:val="000000"/>
          <w:sz w:val="28"/>
          <w:szCs w:val="28"/>
        </w:rPr>
        <w:t>10</w:t>
      </w:r>
      <w:r w:rsidR="00E337E4">
        <w:rPr>
          <w:rFonts w:ascii="宋体" w:hAnsi="宋体" w:cs="宋体" w:hint="eastAsia"/>
          <w:color w:val="000000"/>
          <w:sz w:val="28"/>
          <w:szCs w:val="28"/>
        </w:rPr>
        <w:t>名</w:t>
      </w:r>
      <w:r w:rsidR="00621B89" w:rsidRPr="000361D8">
        <w:rPr>
          <w:rFonts w:ascii="宋体" w:hAnsi="宋体" w:cs="宋体" w:hint="eastAsia"/>
          <w:color w:val="000000"/>
          <w:sz w:val="28"/>
          <w:szCs w:val="28"/>
        </w:rPr>
        <w:t xml:space="preserve">   </w:t>
      </w:r>
    </w:p>
    <w:p w:rsidR="00D27FA5" w:rsidRPr="000361D8" w:rsidRDefault="00910EA3" w:rsidP="000361D8">
      <w:pPr>
        <w:spacing w:line="360" w:lineRule="auto"/>
        <w:rPr>
          <w:rFonts w:ascii="宋体" w:hAnsi="宋体" w:cs="宋体"/>
          <w:color w:val="000000"/>
          <w:sz w:val="28"/>
          <w:szCs w:val="28"/>
        </w:rPr>
      </w:pPr>
      <w:r>
        <w:rPr>
          <w:rFonts w:ascii="宋体" w:hAnsi="宋体" w:cs="宋体" w:hint="eastAsia"/>
          <w:color w:val="000000"/>
          <w:sz w:val="28"/>
          <w:szCs w:val="28"/>
        </w:rPr>
        <w:t>机械、模具、车辆工程、焊接、材料等</w:t>
      </w:r>
      <w:r w:rsidR="00621B89" w:rsidRPr="000361D8">
        <w:rPr>
          <w:rFonts w:ascii="宋体" w:hAnsi="宋体" w:cs="宋体" w:hint="eastAsia"/>
          <w:color w:val="000000"/>
          <w:sz w:val="28"/>
          <w:szCs w:val="28"/>
        </w:rPr>
        <w:t>相关专业</w:t>
      </w:r>
      <w:r w:rsidR="00F47394" w:rsidRPr="000361D8">
        <w:rPr>
          <w:rFonts w:ascii="宋体" w:hAnsi="宋体" w:cs="宋体" w:hint="eastAsia"/>
          <w:color w:val="000000"/>
          <w:sz w:val="28"/>
          <w:szCs w:val="28"/>
        </w:rPr>
        <w:t xml:space="preserve">   </w:t>
      </w:r>
      <w:r w:rsidR="004A49D2" w:rsidRPr="000361D8">
        <w:rPr>
          <w:rFonts w:ascii="宋体" w:hAnsi="宋体" w:cs="宋体" w:hint="eastAsia"/>
          <w:color w:val="000000"/>
          <w:sz w:val="28"/>
          <w:szCs w:val="28"/>
        </w:rPr>
        <w:t>6500</w:t>
      </w:r>
      <w:r w:rsidR="00F47394" w:rsidRPr="000361D8">
        <w:rPr>
          <w:rFonts w:ascii="宋体" w:hAnsi="宋体" w:cs="宋体" w:hint="eastAsia"/>
          <w:color w:val="000000"/>
          <w:sz w:val="28"/>
          <w:szCs w:val="28"/>
        </w:rPr>
        <w:t>-</w:t>
      </w:r>
      <w:r w:rsidR="004A49D2" w:rsidRPr="000361D8">
        <w:rPr>
          <w:rFonts w:ascii="宋体" w:hAnsi="宋体" w:cs="宋体" w:hint="eastAsia"/>
          <w:color w:val="000000"/>
          <w:sz w:val="28"/>
          <w:szCs w:val="28"/>
        </w:rPr>
        <w:t>10000</w:t>
      </w:r>
    </w:p>
    <w:p w:rsidR="00F34AF8" w:rsidRDefault="00910EA3" w:rsidP="000361D8">
      <w:pPr>
        <w:spacing w:line="360" w:lineRule="auto"/>
        <w:rPr>
          <w:rFonts w:ascii="宋体" w:hAnsi="宋体" w:cs="宋体" w:hint="eastAsia"/>
          <w:color w:val="000000"/>
          <w:sz w:val="28"/>
          <w:szCs w:val="28"/>
        </w:rPr>
      </w:pPr>
      <w:r>
        <w:rPr>
          <w:rFonts w:ascii="宋体" w:hAnsi="宋体" w:cs="宋体" w:hint="eastAsia"/>
          <w:color w:val="000000"/>
          <w:sz w:val="28"/>
          <w:szCs w:val="28"/>
        </w:rPr>
        <w:t>（二）</w:t>
      </w:r>
      <w:r w:rsidR="00D27FA5" w:rsidRPr="000361D8">
        <w:rPr>
          <w:rFonts w:ascii="宋体" w:hAnsi="宋体" w:cs="宋体" w:hint="eastAsia"/>
          <w:color w:val="000000"/>
          <w:sz w:val="28"/>
          <w:szCs w:val="28"/>
        </w:rPr>
        <w:t>研发工程师</w:t>
      </w:r>
      <w:r>
        <w:rPr>
          <w:rFonts w:ascii="宋体" w:hAnsi="宋体" w:cs="宋体" w:hint="eastAsia"/>
          <w:color w:val="000000"/>
          <w:sz w:val="28"/>
          <w:szCs w:val="28"/>
        </w:rPr>
        <w:t>（车体/引擎/电装/验证/产品企划/法规方向）</w:t>
      </w:r>
      <w:r w:rsidR="00621B89" w:rsidRPr="000361D8">
        <w:rPr>
          <w:rFonts w:ascii="宋体" w:hAnsi="宋体" w:cs="宋体" w:hint="eastAsia"/>
          <w:color w:val="000000"/>
          <w:sz w:val="28"/>
          <w:szCs w:val="28"/>
        </w:rPr>
        <w:t xml:space="preserve">  </w:t>
      </w:r>
    </w:p>
    <w:p w:rsidR="00910EA3" w:rsidRDefault="00910EA3" w:rsidP="000361D8">
      <w:pPr>
        <w:spacing w:line="360" w:lineRule="auto"/>
        <w:rPr>
          <w:rFonts w:ascii="宋体" w:hAnsi="宋体" w:cs="宋体" w:hint="eastAsia"/>
          <w:color w:val="000000"/>
          <w:sz w:val="28"/>
          <w:szCs w:val="28"/>
        </w:rPr>
      </w:pPr>
      <w:r>
        <w:rPr>
          <w:rFonts w:ascii="宋体" w:hAnsi="宋体" w:cs="宋体" w:hint="eastAsia"/>
          <w:color w:val="000000"/>
          <w:sz w:val="28"/>
          <w:szCs w:val="28"/>
        </w:rPr>
        <w:t>10</w:t>
      </w:r>
      <w:r w:rsidR="00E337E4">
        <w:rPr>
          <w:rFonts w:ascii="宋体" w:hAnsi="宋体" w:cs="宋体" w:hint="eastAsia"/>
          <w:color w:val="000000"/>
          <w:sz w:val="28"/>
          <w:szCs w:val="28"/>
        </w:rPr>
        <w:t>名</w:t>
      </w:r>
      <w:r w:rsidR="00621B89" w:rsidRPr="000361D8">
        <w:rPr>
          <w:rFonts w:ascii="宋体" w:hAnsi="宋体" w:cs="宋体" w:hint="eastAsia"/>
          <w:color w:val="000000"/>
          <w:sz w:val="28"/>
          <w:szCs w:val="28"/>
        </w:rPr>
        <w:t xml:space="preserve">   </w:t>
      </w:r>
    </w:p>
    <w:p w:rsidR="00D27FA5" w:rsidRPr="000361D8" w:rsidRDefault="00910EA3" w:rsidP="000361D8">
      <w:pPr>
        <w:spacing w:line="360" w:lineRule="auto"/>
        <w:rPr>
          <w:rFonts w:ascii="宋体" w:hAnsi="宋体" w:cs="宋体"/>
          <w:color w:val="000000"/>
          <w:sz w:val="28"/>
          <w:szCs w:val="28"/>
        </w:rPr>
      </w:pPr>
      <w:r>
        <w:rPr>
          <w:rFonts w:ascii="宋体" w:hAnsi="宋体" w:cs="宋体" w:hint="eastAsia"/>
          <w:color w:val="000000"/>
          <w:sz w:val="28"/>
          <w:szCs w:val="28"/>
        </w:rPr>
        <w:t>机械、车辆工程、电气、电子、机电、工业设计</w:t>
      </w:r>
      <w:r w:rsidR="00621B89" w:rsidRPr="000361D8">
        <w:rPr>
          <w:rFonts w:ascii="宋体" w:hAnsi="宋体" w:cs="宋体" w:hint="eastAsia"/>
          <w:color w:val="000000"/>
          <w:sz w:val="28"/>
          <w:szCs w:val="28"/>
        </w:rPr>
        <w:t>相关专业</w:t>
      </w:r>
      <w:r w:rsidR="00F47394" w:rsidRPr="000361D8">
        <w:rPr>
          <w:rFonts w:ascii="宋体" w:hAnsi="宋体" w:cs="宋体" w:hint="eastAsia"/>
          <w:color w:val="000000"/>
          <w:sz w:val="28"/>
          <w:szCs w:val="28"/>
        </w:rPr>
        <w:t xml:space="preserve">           </w:t>
      </w:r>
      <w:r w:rsidR="004A49D2" w:rsidRPr="000361D8">
        <w:rPr>
          <w:rFonts w:ascii="宋体" w:hAnsi="宋体" w:cs="宋体" w:hint="eastAsia"/>
          <w:color w:val="000000"/>
          <w:sz w:val="28"/>
          <w:szCs w:val="28"/>
        </w:rPr>
        <w:t>6500-10000</w:t>
      </w:r>
    </w:p>
    <w:p w:rsidR="00ED61B4" w:rsidRDefault="000361D8" w:rsidP="000361D8">
      <w:pPr>
        <w:spacing w:line="360" w:lineRule="auto"/>
        <w:rPr>
          <w:rFonts w:ascii="宋体" w:hAnsi="宋体" w:cs="宋体" w:hint="eastAsia"/>
          <w:b/>
          <w:color w:val="000000"/>
          <w:sz w:val="28"/>
          <w:szCs w:val="28"/>
        </w:rPr>
      </w:pPr>
      <w:r>
        <w:rPr>
          <w:rFonts w:ascii="宋体" w:hAnsi="宋体" w:cs="宋体" w:hint="eastAsia"/>
          <w:b/>
          <w:color w:val="000000"/>
          <w:sz w:val="28"/>
          <w:szCs w:val="28"/>
        </w:rPr>
        <w:t>三、</w:t>
      </w:r>
      <w:r w:rsidR="004A49D2" w:rsidRPr="000361D8">
        <w:rPr>
          <w:rFonts w:ascii="宋体" w:hAnsi="宋体" w:cs="宋体" w:hint="eastAsia"/>
          <w:b/>
          <w:color w:val="000000"/>
          <w:sz w:val="28"/>
          <w:szCs w:val="28"/>
        </w:rPr>
        <w:t>多元福利</w:t>
      </w:r>
    </w:p>
    <w:p w:rsidR="00910EA3" w:rsidRPr="000361D8" w:rsidRDefault="00910EA3" w:rsidP="000361D8">
      <w:pPr>
        <w:spacing w:line="360" w:lineRule="auto"/>
        <w:rPr>
          <w:rFonts w:ascii="宋体" w:hAnsi="宋体" w:cs="宋体"/>
          <w:b/>
          <w:color w:val="000000"/>
          <w:sz w:val="28"/>
          <w:szCs w:val="28"/>
        </w:rPr>
      </w:pPr>
      <w:r>
        <w:rPr>
          <w:rFonts w:ascii="宋体" w:hAnsi="宋体" w:cs="宋体" w:hint="eastAsia"/>
          <w:b/>
          <w:color w:val="000000"/>
          <w:sz w:val="28"/>
          <w:szCs w:val="28"/>
        </w:rPr>
        <w:t>（一）企业福利</w:t>
      </w:r>
    </w:p>
    <w:p w:rsidR="00910EA3" w:rsidRPr="0032779C" w:rsidRDefault="00910EA3" w:rsidP="00910EA3">
      <w:pPr>
        <w:spacing w:line="35" w:lineRule="atLeast"/>
        <w:rPr>
          <w:rFonts w:ascii="宋体" w:hAnsi="宋体" w:cs="宋体"/>
          <w:b/>
          <w:color w:val="000000"/>
          <w:sz w:val="28"/>
          <w:szCs w:val="28"/>
        </w:rPr>
      </w:pPr>
      <w:r w:rsidRPr="0032779C">
        <w:rPr>
          <w:rFonts w:ascii="宋体" w:hAnsi="宋体" w:cs="宋体" w:hint="eastAsia"/>
          <w:color w:val="000000"/>
          <w:sz w:val="28"/>
          <w:szCs w:val="28"/>
        </w:rPr>
        <w:t>工作安心有保障：</w:t>
      </w:r>
      <w:r w:rsidRPr="000361D8">
        <w:rPr>
          <w:rFonts w:ascii="宋体" w:hAnsi="宋体" w:cs="宋体" w:hint="eastAsia"/>
          <w:color w:val="000000"/>
          <w:sz w:val="28"/>
          <w:szCs w:val="28"/>
        </w:rPr>
        <w:t>五险</w:t>
      </w:r>
      <w:proofErr w:type="gramStart"/>
      <w:r w:rsidRPr="000361D8">
        <w:rPr>
          <w:rFonts w:ascii="宋体" w:hAnsi="宋体" w:cs="宋体" w:hint="eastAsia"/>
          <w:color w:val="000000"/>
          <w:sz w:val="28"/>
          <w:szCs w:val="28"/>
        </w:rPr>
        <w:t>一</w:t>
      </w:r>
      <w:proofErr w:type="gramEnd"/>
      <w:r w:rsidRPr="000361D8">
        <w:rPr>
          <w:rFonts w:ascii="宋体" w:hAnsi="宋体" w:cs="宋体" w:hint="eastAsia"/>
          <w:color w:val="000000"/>
          <w:sz w:val="28"/>
          <w:szCs w:val="28"/>
        </w:rPr>
        <w:t>金、免费食宿</w:t>
      </w:r>
      <w:r>
        <w:rPr>
          <w:rFonts w:ascii="宋体" w:hAnsi="宋体" w:cs="宋体" w:hint="eastAsia"/>
          <w:color w:val="000000"/>
          <w:sz w:val="28"/>
          <w:szCs w:val="28"/>
        </w:rPr>
        <w:t>、一次性租房补贴</w:t>
      </w:r>
    </w:p>
    <w:p w:rsidR="00910EA3" w:rsidRPr="000361D8" w:rsidRDefault="00910EA3" w:rsidP="00910EA3">
      <w:pPr>
        <w:spacing w:line="35" w:lineRule="atLeast"/>
        <w:rPr>
          <w:rFonts w:ascii="宋体" w:hAnsi="宋体" w:cs="宋体"/>
          <w:color w:val="000000"/>
          <w:sz w:val="28"/>
          <w:szCs w:val="28"/>
        </w:rPr>
      </w:pPr>
      <w:r w:rsidRPr="0032779C">
        <w:rPr>
          <w:rFonts w:ascii="宋体" w:hAnsi="宋体" w:cs="宋体" w:hint="eastAsia"/>
          <w:color w:val="000000"/>
          <w:sz w:val="28"/>
          <w:szCs w:val="28"/>
        </w:rPr>
        <w:lastRenderedPageBreak/>
        <w:t>丰厚奖金：</w:t>
      </w:r>
      <w:r>
        <w:rPr>
          <w:rFonts w:ascii="宋体" w:hAnsi="宋体" w:cs="宋体" w:hint="eastAsia"/>
          <w:color w:val="000000"/>
          <w:sz w:val="28"/>
          <w:szCs w:val="28"/>
        </w:rPr>
        <w:t>2</w:t>
      </w:r>
      <w:r w:rsidRPr="000361D8">
        <w:rPr>
          <w:rFonts w:ascii="宋体" w:hAnsi="宋体" w:cs="宋体" w:hint="eastAsia"/>
          <w:color w:val="000000"/>
          <w:sz w:val="28"/>
          <w:szCs w:val="28"/>
        </w:rPr>
        <w:t>-6个月年终奖金、出勤奖金、中秋奖金等</w:t>
      </w:r>
    </w:p>
    <w:p w:rsidR="00910EA3" w:rsidRPr="000361D8" w:rsidRDefault="00910EA3" w:rsidP="00910EA3">
      <w:pPr>
        <w:spacing w:line="35" w:lineRule="atLeast"/>
        <w:rPr>
          <w:rFonts w:ascii="宋体" w:hAnsi="宋体" w:cs="宋体"/>
          <w:color w:val="000000"/>
          <w:sz w:val="28"/>
          <w:szCs w:val="28"/>
        </w:rPr>
      </w:pPr>
      <w:r w:rsidRPr="0032779C">
        <w:rPr>
          <w:rFonts w:ascii="宋体" w:hAnsi="宋体" w:cs="宋体" w:hint="eastAsia"/>
          <w:color w:val="000000"/>
          <w:sz w:val="28"/>
          <w:szCs w:val="28"/>
        </w:rPr>
        <w:t>带薪假期多：</w:t>
      </w:r>
      <w:r w:rsidRPr="000361D8">
        <w:rPr>
          <w:rFonts w:ascii="宋体" w:hAnsi="宋体" w:cs="宋体" w:hint="eastAsia"/>
          <w:color w:val="000000"/>
          <w:sz w:val="28"/>
          <w:szCs w:val="28"/>
        </w:rPr>
        <w:t>带薪年假、婚假、陪产假、育儿假、调休假等</w:t>
      </w:r>
    </w:p>
    <w:p w:rsidR="00910EA3" w:rsidRPr="000361D8" w:rsidRDefault="00910EA3" w:rsidP="00910EA3">
      <w:pPr>
        <w:spacing w:line="35" w:lineRule="atLeast"/>
        <w:rPr>
          <w:rFonts w:ascii="宋体" w:hAnsi="宋体" w:cs="宋体"/>
          <w:color w:val="000000"/>
          <w:sz w:val="28"/>
          <w:szCs w:val="28"/>
        </w:rPr>
      </w:pPr>
      <w:r w:rsidRPr="0032779C">
        <w:rPr>
          <w:rFonts w:ascii="宋体" w:hAnsi="宋体" w:cs="宋体" w:hint="eastAsia"/>
          <w:color w:val="000000"/>
          <w:sz w:val="28"/>
          <w:szCs w:val="28"/>
        </w:rPr>
        <w:t>社团活动：</w:t>
      </w:r>
      <w:r w:rsidRPr="000361D8">
        <w:rPr>
          <w:rFonts w:ascii="宋体" w:hAnsi="宋体" w:cs="宋体" w:hint="eastAsia"/>
          <w:color w:val="000000"/>
          <w:sz w:val="28"/>
          <w:szCs w:val="28"/>
        </w:rPr>
        <w:t>篮球社、羽毛球社、乒乓球社、车友社、</w:t>
      </w:r>
      <w:proofErr w:type="gramStart"/>
      <w:r w:rsidRPr="000361D8">
        <w:rPr>
          <w:rFonts w:ascii="宋体" w:hAnsi="宋体" w:cs="宋体" w:hint="eastAsia"/>
          <w:color w:val="000000"/>
          <w:sz w:val="28"/>
          <w:szCs w:val="28"/>
        </w:rPr>
        <w:t>健走社</w:t>
      </w:r>
      <w:proofErr w:type="gramEnd"/>
      <w:r w:rsidRPr="000361D8">
        <w:rPr>
          <w:rFonts w:ascii="宋体" w:hAnsi="宋体" w:cs="宋体" w:hint="eastAsia"/>
          <w:color w:val="000000"/>
          <w:sz w:val="28"/>
          <w:szCs w:val="28"/>
        </w:rPr>
        <w:t>等</w:t>
      </w:r>
    </w:p>
    <w:p w:rsidR="00910EA3" w:rsidRDefault="00910EA3" w:rsidP="00910EA3">
      <w:pPr>
        <w:spacing w:line="35" w:lineRule="atLeast"/>
        <w:rPr>
          <w:rFonts w:ascii="宋体" w:hAnsi="宋体" w:cs="宋体" w:hint="eastAsia"/>
          <w:color w:val="000000"/>
          <w:sz w:val="28"/>
          <w:szCs w:val="28"/>
        </w:rPr>
      </w:pPr>
      <w:r w:rsidRPr="0032779C">
        <w:rPr>
          <w:rFonts w:ascii="宋体" w:hAnsi="宋体" w:cs="宋体" w:hint="eastAsia"/>
          <w:color w:val="000000"/>
          <w:sz w:val="28"/>
          <w:szCs w:val="28"/>
        </w:rPr>
        <w:t>人文关怀：</w:t>
      </w:r>
      <w:r w:rsidRPr="000361D8">
        <w:rPr>
          <w:rFonts w:ascii="宋体" w:hAnsi="宋体" w:cs="宋体" w:hint="eastAsia"/>
          <w:color w:val="000000"/>
          <w:sz w:val="28"/>
          <w:szCs w:val="28"/>
        </w:rPr>
        <w:t>部门团建、</w:t>
      </w:r>
      <w:proofErr w:type="gramStart"/>
      <w:r w:rsidRPr="000361D8">
        <w:rPr>
          <w:rFonts w:ascii="宋体" w:hAnsi="宋体" w:cs="宋体" w:hint="eastAsia"/>
          <w:color w:val="000000"/>
          <w:sz w:val="28"/>
          <w:szCs w:val="28"/>
        </w:rPr>
        <w:t>中秋博饼</w:t>
      </w:r>
      <w:proofErr w:type="gramEnd"/>
      <w:r w:rsidRPr="000361D8">
        <w:rPr>
          <w:rFonts w:ascii="宋体" w:hAnsi="宋体" w:cs="宋体" w:hint="eastAsia"/>
          <w:color w:val="000000"/>
          <w:sz w:val="28"/>
          <w:szCs w:val="28"/>
        </w:rPr>
        <w:t>、健康义诊、定期体检等</w:t>
      </w:r>
    </w:p>
    <w:p w:rsidR="00910EA3" w:rsidRDefault="00910EA3" w:rsidP="00910EA3">
      <w:pPr>
        <w:spacing w:line="35" w:lineRule="atLeast"/>
        <w:rPr>
          <w:rFonts w:ascii="宋体" w:hAnsi="宋体" w:cs="宋体"/>
          <w:b/>
          <w:color w:val="000000"/>
          <w:sz w:val="28"/>
          <w:szCs w:val="28"/>
        </w:rPr>
      </w:pPr>
      <w:r>
        <w:rPr>
          <w:rFonts w:ascii="宋体" w:hAnsi="宋体" w:cs="宋体"/>
          <w:b/>
          <w:color w:val="000000"/>
          <w:sz w:val="28"/>
          <w:szCs w:val="28"/>
        </w:rPr>
        <w:t>（二）</w:t>
      </w:r>
      <w:r w:rsidRPr="000361D8">
        <w:rPr>
          <w:rFonts w:ascii="宋体" w:hAnsi="宋体" w:cs="宋体"/>
          <w:b/>
          <w:color w:val="000000"/>
          <w:sz w:val="28"/>
          <w:szCs w:val="28"/>
        </w:rPr>
        <w:t>政府福利政策：</w:t>
      </w:r>
    </w:p>
    <w:p w:rsidR="00910EA3" w:rsidRPr="0032779C" w:rsidRDefault="00910EA3" w:rsidP="00910EA3">
      <w:pPr>
        <w:spacing w:line="35" w:lineRule="atLeast"/>
        <w:rPr>
          <w:rFonts w:ascii="宋体" w:hAnsi="宋体" w:cs="宋体"/>
          <w:color w:val="000000"/>
          <w:sz w:val="28"/>
          <w:szCs w:val="28"/>
        </w:rPr>
      </w:pPr>
      <w:r w:rsidRPr="0032779C">
        <w:rPr>
          <w:rFonts w:ascii="宋体" w:hAnsi="宋体" w:cs="宋体" w:hint="eastAsia"/>
          <w:color w:val="000000"/>
          <w:sz w:val="28"/>
          <w:szCs w:val="28"/>
        </w:rPr>
        <w:t>落户厦门</w:t>
      </w:r>
    </w:p>
    <w:p w:rsidR="00910EA3" w:rsidRPr="000361D8" w:rsidRDefault="00910EA3" w:rsidP="00910EA3">
      <w:pPr>
        <w:spacing w:line="35" w:lineRule="atLeast"/>
        <w:rPr>
          <w:rFonts w:ascii="宋体" w:hAnsi="宋体" w:cs="宋体"/>
          <w:color w:val="000000"/>
          <w:sz w:val="28"/>
          <w:szCs w:val="28"/>
        </w:rPr>
      </w:pPr>
      <w:r w:rsidRPr="0032779C">
        <w:rPr>
          <w:rFonts w:ascii="宋体" w:hAnsi="宋体" w:cs="宋体" w:hint="eastAsia"/>
          <w:color w:val="000000"/>
          <w:sz w:val="28"/>
          <w:szCs w:val="28"/>
        </w:rPr>
        <w:t>租房补贴：</w:t>
      </w:r>
      <w:r w:rsidRPr="000361D8">
        <w:rPr>
          <w:rFonts w:ascii="宋体" w:hAnsi="宋体" w:cs="宋体" w:hint="eastAsia"/>
          <w:color w:val="000000"/>
          <w:sz w:val="28"/>
          <w:szCs w:val="28"/>
        </w:rPr>
        <w:t>6000元/年，连续5年</w:t>
      </w:r>
    </w:p>
    <w:p w:rsidR="00910EA3" w:rsidRPr="000361D8" w:rsidRDefault="00910EA3" w:rsidP="00910EA3">
      <w:pPr>
        <w:spacing w:line="35" w:lineRule="atLeast"/>
        <w:rPr>
          <w:rFonts w:ascii="宋体" w:hAnsi="宋体" w:cs="宋体"/>
          <w:color w:val="000000"/>
          <w:sz w:val="28"/>
          <w:szCs w:val="28"/>
        </w:rPr>
      </w:pPr>
      <w:r w:rsidRPr="0032779C">
        <w:rPr>
          <w:rFonts w:ascii="宋体" w:hAnsi="宋体" w:cs="宋体" w:hint="eastAsia"/>
          <w:color w:val="000000"/>
          <w:sz w:val="28"/>
          <w:szCs w:val="28"/>
        </w:rPr>
        <w:t>人才补贴：</w:t>
      </w:r>
      <w:r w:rsidRPr="000361D8">
        <w:rPr>
          <w:rFonts w:ascii="宋体" w:hAnsi="宋体" w:cs="宋体" w:hint="eastAsia"/>
          <w:color w:val="000000"/>
          <w:sz w:val="28"/>
          <w:szCs w:val="28"/>
        </w:rPr>
        <w:t>本科生1W，双一流本科3W，硕士5W，博士8W</w:t>
      </w:r>
    </w:p>
    <w:p w:rsidR="00910EA3" w:rsidRDefault="00910EA3" w:rsidP="00910EA3">
      <w:pPr>
        <w:spacing w:line="35" w:lineRule="atLeast"/>
        <w:rPr>
          <w:rFonts w:ascii="宋体" w:hAnsi="宋体" w:cs="宋体"/>
          <w:color w:val="000000"/>
          <w:sz w:val="28"/>
          <w:szCs w:val="28"/>
        </w:rPr>
      </w:pPr>
      <w:r w:rsidRPr="0032779C">
        <w:rPr>
          <w:rFonts w:ascii="宋体" w:hAnsi="宋体" w:cs="宋体" w:hint="eastAsia"/>
          <w:color w:val="000000"/>
          <w:sz w:val="28"/>
          <w:szCs w:val="28"/>
        </w:rPr>
        <w:t>生活补贴：</w:t>
      </w:r>
      <w:r w:rsidRPr="000361D8">
        <w:rPr>
          <w:rFonts w:ascii="宋体" w:hAnsi="宋体" w:cs="宋体" w:hint="eastAsia"/>
          <w:color w:val="000000"/>
          <w:sz w:val="28"/>
          <w:szCs w:val="28"/>
        </w:rPr>
        <w:t>6000元/年</w:t>
      </w:r>
    </w:p>
    <w:p w:rsidR="00910EA3" w:rsidRPr="00910EA3" w:rsidRDefault="00910EA3" w:rsidP="00910EA3">
      <w:pPr>
        <w:spacing w:line="35" w:lineRule="atLeast"/>
        <w:rPr>
          <w:rFonts w:ascii="宋体" w:hAnsi="宋体" w:cs="宋体"/>
          <w:color w:val="000000"/>
          <w:sz w:val="28"/>
          <w:szCs w:val="28"/>
        </w:rPr>
      </w:pPr>
      <w:r>
        <w:rPr>
          <w:rFonts w:ascii="宋体" w:hAnsi="宋体" w:cs="宋体" w:hint="eastAsia"/>
          <w:color w:val="000000"/>
          <w:sz w:val="28"/>
          <w:szCs w:val="28"/>
        </w:rPr>
        <w:t>补贴截止时间依政府政策要求。</w:t>
      </w:r>
    </w:p>
    <w:p w:rsidR="009072F2" w:rsidRPr="000361D8" w:rsidRDefault="00F34AF8" w:rsidP="00F34AF8">
      <w:pPr>
        <w:spacing w:line="360" w:lineRule="auto"/>
        <w:rPr>
          <w:rFonts w:ascii="宋体" w:hAnsi="宋体" w:cs="宋体"/>
          <w:b/>
          <w:color w:val="000000"/>
          <w:sz w:val="28"/>
          <w:szCs w:val="28"/>
        </w:rPr>
      </w:pPr>
      <w:r>
        <w:rPr>
          <w:rFonts w:ascii="宋体" w:hAnsi="宋体" w:cs="宋体" w:hint="eastAsia"/>
          <w:b/>
          <w:color w:val="000000"/>
          <w:sz w:val="28"/>
          <w:szCs w:val="28"/>
        </w:rPr>
        <w:t>四、投递简历</w:t>
      </w:r>
      <w:r w:rsidR="0032696C" w:rsidRPr="000361D8">
        <w:rPr>
          <w:rFonts w:ascii="宋体" w:hAnsi="宋体" w:cs="宋体"/>
          <w:b/>
          <w:color w:val="000000"/>
          <w:sz w:val="28"/>
          <w:szCs w:val="28"/>
        </w:rPr>
        <w:t>：</w:t>
      </w:r>
      <w:r w:rsidRPr="000361D8">
        <w:rPr>
          <w:rFonts w:ascii="宋体" w:hAnsi="宋体" w:cs="宋体"/>
          <w:b/>
          <w:color w:val="000000"/>
          <w:sz w:val="28"/>
          <w:szCs w:val="28"/>
        </w:rPr>
        <w:t xml:space="preserve"> </w:t>
      </w:r>
    </w:p>
    <w:p w:rsidR="00755C85" w:rsidRDefault="005E6876" w:rsidP="000361D8">
      <w:pPr>
        <w:spacing w:line="360" w:lineRule="auto"/>
        <w:ind w:firstLine="720"/>
        <w:rPr>
          <w:rFonts w:ascii="宋体" w:hAnsi="宋体" w:cs="宋体"/>
          <w:color w:val="000000"/>
          <w:sz w:val="28"/>
          <w:szCs w:val="28"/>
        </w:rPr>
      </w:pPr>
      <w:r w:rsidRPr="000361D8">
        <w:rPr>
          <w:noProof/>
          <w:sz w:val="28"/>
          <w:szCs w:val="28"/>
        </w:rPr>
        <w:drawing>
          <wp:inline distT="0" distB="0" distL="0" distR="0" wp14:anchorId="6BB49C1F" wp14:editId="0AD64986">
            <wp:extent cx="1238250" cy="1209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38250" cy="1209675"/>
                    </a:xfrm>
                    <a:prstGeom prst="rect">
                      <a:avLst/>
                    </a:prstGeom>
                  </pic:spPr>
                </pic:pic>
              </a:graphicData>
            </a:graphic>
          </wp:inline>
        </w:drawing>
      </w:r>
    </w:p>
    <w:p w:rsidR="00814CFF" w:rsidRPr="00F34AF8" w:rsidRDefault="00B879CC" w:rsidP="00F34AF8">
      <w:pPr>
        <w:pStyle w:val="a7"/>
        <w:numPr>
          <w:ilvl w:val="0"/>
          <w:numId w:val="5"/>
        </w:numPr>
        <w:spacing w:line="360" w:lineRule="auto"/>
        <w:ind w:firstLineChars="0"/>
        <w:rPr>
          <w:rFonts w:ascii="宋体" w:hAnsi="宋体" w:cs="宋体" w:hint="eastAsia"/>
          <w:b/>
          <w:color w:val="000000"/>
          <w:sz w:val="28"/>
          <w:szCs w:val="28"/>
        </w:rPr>
      </w:pPr>
      <w:proofErr w:type="gramStart"/>
      <w:r w:rsidRPr="00F34AF8">
        <w:rPr>
          <w:rFonts w:ascii="宋体" w:hAnsi="宋体" w:cs="宋体" w:hint="eastAsia"/>
          <w:b/>
          <w:color w:val="000000"/>
          <w:sz w:val="28"/>
          <w:szCs w:val="28"/>
        </w:rPr>
        <w:t>网申二</w:t>
      </w:r>
      <w:proofErr w:type="gramEnd"/>
      <w:r w:rsidRPr="00F34AF8">
        <w:rPr>
          <w:rFonts w:ascii="宋体" w:hAnsi="宋体" w:cs="宋体" w:hint="eastAsia"/>
          <w:b/>
          <w:color w:val="000000"/>
          <w:sz w:val="28"/>
          <w:szCs w:val="28"/>
        </w:rPr>
        <w:t>维码</w:t>
      </w:r>
    </w:p>
    <w:p w:rsidR="00F34AF8" w:rsidRPr="00F34AF8" w:rsidRDefault="00F34AF8" w:rsidP="00F34AF8">
      <w:pPr>
        <w:pStyle w:val="a7"/>
        <w:numPr>
          <w:ilvl w:val="0"/>
          <w:numId w:val="5"/>
        </w:numPr>
        <w:spacing w:line="360" w:lineRule="auto"/>
        <w:ind w:firstLineChars="0"/>
        <w:rPr>
          <w:rFonts w:ascii="宋体" w:hAnsi="宋体" w:cs="宋体"/>
          <w:b/>
          <w:color w:val="000000"/>
          <w:sz w:val="28"/>
          <w:szCs w:val="28"/>
        </w:rPr>
      </w:pPr>
      <w:r>
        <w:rPr>
          <w:rFonts w:ascii="宋体" w:hAnsi="宋体" w:cs="宋体" w:hint="eastAsia"/>
          <w:b/>
          <w:color w:val="000000"/>
          <w:sz w:val="28"/>
          <w:szCs w:val="28"/>
        </w:rPr>
        <w:t>BOSS直聘上投递简历</w:t>
      </w:r>
    </w:p>
    <w:p w:rsidR="00F34AF8" w:rsidRDefault="00F34AF8" w:rsidP="00F34AF8">
      <w:pPr>
        <w:spacing w:line="360" w:lineRule="auto"/>
        <w:rPr>
          <w:rFonts w:ascii="宋体" w:hAnsi="宋体" w:cs="宋体" w:hint="eastAsia"/>
          <w:b/>
          <w:color w:val="000000"/>
          <w:sz w:val="28"/>
          <w:szCs w:val="28"/>
        </w:rPr>
      </w:pPr>
      <w:r>
        <w:rPr>
          <w:rFonts w:ascii="宋体" w:hAnsi="宋体" w:cs="宋体" w:hint="eastAsia"/>
          <w:b/>
          <w:color w:val="000000"/>
          <w:sz w:val="28"/>
          <w:szCs w:val="28"/>
        </w:rPr>
        <w:t>五、联系方式：</w:t>
      </w:r>
    </w:p>
    <w:p w:rsidR="00F34AF8" w:rsidRDefault="00F34AF8" w:rsidP="00F34AF8">
      <w:pPr>
        <w:spacing w:line="360" w:lineRule="auto"/>
        <w:rPr>
          <w:rFonts w:ascii="宋体" w:hAnsi="宋体" w:cs="宋体" w:hint="eastAsia"/>
          <w:b/>
          <w:color w:val="000000"/>
          <w:sz w:val="28"/>
          <w:szCs w:val="28"/>
        </w:rPr>
      </w:pPr>
      <w:r>
        <w:rPr>
          <w:rFonts w:ascii="宋体" w:hAnsi="宋体" w:cs="宋体" w:hint="eastAsia"/>
          <w:b/>
          <w:color w:val="000000"/>
          <w:sz w:val="28"/>
          <w:szCs w:val="28"/>
        </w:rPr>
        <w:t>联系人：陈仙枚</w:t>
      </w:r>
    </w:p>
    <w:p w:rsidR="00F34AF8" w:rsidRPr="00F34AF8" w:rsidRDefault="00F34AF8" w:rsidP="00F34AF8">
      <w:pPr>
        <w:spacing w:line="360" w:lineRule="auto"/>
        <w:rPr>
          <w:rFonts w:ascii="宋体" w:hAnsi="宋体" w:cs="Calibri" w:hint="eastAsia"/>
          <w:color w:val="000000"/>
          <w:sz w:val="28"/>
          <w:szCs w:val="28"/>
        </w:rPr>
      </w:pPr>
      <w:r w:rsidRPr="00A9299D">
        <w:rPr>
          <w:rFonts w:ascii="宋体" w:hAnsi="宋体" w:cs="宋体" w:hint="eastAsia"/>
          <w:b/>
          <w:color w:val="000000"/>
          <w:sz w:val="28"/>
          <w:szCs w:val="28"/>
        </w:rPr>
        <w:t>联系电话：</w:t>
      </w:r>
      <w:r w:rsidRPr="000361D8">
        <w:rPr>
          <w:rFonts w:ascii="宋体" w:hAnsi="宋体" w:cs="Calibri"/>
          <w:color w:val="000000"/>
          <w:sz w:val="28"/>
          <w:szCs w:val="28"/>
        </w:rPr>
        <w:t>0</w:t>
      </w:r>
      <w:r w:rsidRPr="000361D8">
        <w:rPr>
          <w:rFonts w:ascii="宋体" w:hAnsi="宋体" w:cs="Calibri" w:hint="eastAsia"/>
          <w:color w:val="000000"/>
          <w:sz w:val="28"/>
          <w:szCs w:val="28"/>
        </w:rPr>
        <w:t>592-6223480</w:t>
      </w:r>
    </w:p>
    <w:p w:rsidR="00A9299D" w:rsidRDefault="00814CFF" w:rsidP="00F34AF8">
      <w:pPr>
        <w:spacing w:line="360" w:lineRule="auto"/>
        <w:rPr>
          <w:rFonts w:ascii="宋体" w:hAnsi="宋体" w:cs="宋体"/>
          <w:color w:val="000000"/>
          <w:sz w:val="28"/>
          <w:szCs w:val="28"/>
        </w:rPr>
      </w:pPr>
      <w:r w:rsidRPr="00A9299D">
        <w:rPr>
          <w:rFonts w:ascii="宋体" w:hAnsi="宋体" w:cs="宋体" w:hint="eastAsia"/>
          <w:b/>
          <w:color w:val="000000"/>
          <w:sz w:val="28"/>
          <w:szCs w:val="28"/>
        </w:rPr>
        <w:t>工作地点：</w:t>
      </w:r>
      <w:r w:rsidRPr="000361D8">
        <w:rPr>
          <w:rFonts w:ascii="宋体" w:hAnsi="宋体" w:cs="Calibri" w:hint="eastAsia"/>
          <w:color w:val="000000"/>
          <w:sz w:val="28"/>
          <w:szCs w:val="28"/>
        </w:rPr>
        <w:t>厦门</w:t>
      </w:r>
      <w:r w:rsidRPr="000361D8">
        <w:rPr>
          <w:rFonts w:ascii="宋体" w:hAnsi="宋体" w:cs="宋体" w:hint="eastAsia"/>
          <w:color w:val="000000"/>
          <w:sz w:val="28"/>
          <w:szCs w:val="28"/>
        </w:rPr>
        <w:t>市集美区</w:t>
      </w:r>
      <w:r w:rsidR="00860FB1" w:rsidRPr="000361D8">
        <w:rPr>
          <w:rFonts w:ascii="宋体" w:hAnsi="宋体" w:cs="宋体" w:hint="eastAsia"/>
          <w:color w:val="000000"/>
          <w:sz w:val="28"/>
          <w:szCs w:val="28"/>
        </w:rPr>
        <w:t>杏林</w:t>
      </w:r>
      <w:r w:rsidRPr="000361D8">
        <w:rPr>
          <w:rFonts w:ascii="宋体" w:hAnsi="宋体" w:cs="宋体" w:hint="eastAsia"/>
          <w:color w:val="000000"/>
          <w:sz w:val="28"/>
          <w:szCs w:val="28"/>
        </w:rPr>
        <w:t>西滨路99号</w:t>
      </w:r>
      <w:r w:rsidR="004A4AFA" w:rsidRPr="000361D8">
        <w:rPr>
          <w:rFonts w:ascii="宋体" w:hAnsi="宋体" w:cs="宋体" w:hint="eastAsia"/>
          <w:color w:val="000000"/>
          <w:sz w:val="28"/>
          <w:szCs w:val="28"/>
        </w:rPr>
        <w:t xml:space="preserve"> </w:t>
      </w:r>
    </w:p>
    <w:sectPr w:rsidR="00A92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85" w:rsidRDefault="00755C85" w:rsidP="00814CFF">
      <w:r>
        <w:separator/>
      </w:r>
    </w:p>
  </w:endnote>
  <w:endnote w:type="continuationSeparator" w:id="0">
    <w:p w:rsidR="00755C85" w:rsidRDefault="00755C85" w:rsidP="0081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85" w:rsidRDefault="00755C85" w:rsidP="00814CFF">
      <w:r>
        <w:separator/>
      </w:r>
    </w:p>
  </w:footnote>
  <w:footnote w:type="continuationSeparator" w:id="0">
    <w:p w:rsidR="00755C85" w:rsidRDefault="00755C85" w:rsidP="00814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80C"/>
    <w:multiLevelType w:val="hybridMultilevel"/>
    <w:tmpl w:val="B9F8FC06"/>
    <w:lvl w:ilvl="0" w:tplc="6122B6F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3601083"/>
    <w:multiLevelType w:val="hybridMultilevel"/>
    <w:tmpl w:val="3D4CE4EE"/>
    <w:lvl w:ilvl="0" w:tplc="3F226D16">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2">
    <w:nsid w:val="1C8D1511"/>
    <w:multiLevelType w:val="hybridMultilevel"/>
    <w:tmpl w:val="F8C07ABA"/>
    <w:lvl w:ilvl="0" w:tplc="BCD6E788">
      <w:start w:val="1"/>
      <w:numFmt w:val="decimal"/>
      <w:lvlText w:val="%1、"/>
      <w:lvlJc w:val="left"/>
      <w:pPr>
        <w:ind w:left="1710" w:hanging="360"/>
      </w:pPr>
      <w:rPr>
        <w:rFonts w:hint="default"/>
      </w:rPr>
    </w:lvl>
    <w:lvl w:ilvl="1" w:tplc="04090019" w:tentative="1">
      <w:start w:val="1"/>
      <w:numFmt w:val="lowerLetter"/>
      <w:lvlText w:val="%2)"/>
      <w:lvlJc w:val="left"/>
      <w:pPr>
        <w:ind w:left="2190" w:hanging="420"/>
      </w:pPr>
    </w:lvl>
    <w:lvl w:ilvl="2" w:tplc="0409001B" w:tentative="1">
      <w:start w:val="1"/>
      <w:numFmt w:val="lowerRoman"/>
      <w:lvlText w:val="%3."/>
      <w:lvlJc w:val="right"/>
      <w:pPr>
        <w:ind w:left="2610" w:hanging="420"/>
      </w:pPr>
    </w:lvl>
    <w:lvl w:ilvl="3" w:tplc="0409000F" w:tentative="1">
      <w:start w:val="1"/>
      <w:numFmt w:val="decimal"/>
      <w:lvlText w:val="%4."/>
      <w:lvlJc w:val="left"/>
      <w:pPr>
        <w:ind w:left="3030" w:hanging="420"/>
      </w:pPr>
    </w:lvl>
    <w:lvl w:ilvl="4" w:tplc="04090019" w:tentative="1">
      <w:start w:val="1"/>
      <w:numFmt w:val="lowerLetter"/>
      <w:lvlText w:val="%5)"/>
      <w:lvlJc w:val="left"/>
      <w:pPr>
        <w:ind w:left="3450" w:hanging="420"/>
      </w:pPr>
    </w:lvl>
    <w:lvl w:ilvl="5" w:tplc="0409001B" w:tentative="1">
      <w:start w:val="1"/>
      <w:numFmt w:val="lowerRoman"/>
      <w:lvlText w:val="%6."/>
      <w:lvlJc w:val="right"/>
      <w:pPr>
        <w:ind w:left="3870" w:hanging="420"/>
      </w:pPr>
    </w:lvl>
    <w:lvl w:ilvl="6" w:tplc="0409000F" w:tentative="1">
      <w:start w:val="1"/>
      <w:numFmt w:val="decimal"/>
      <w:lvlText w:val="%7."/>
      <w:lvlJc w:val="left"/>
      <w:pPr>
        <w:ind w:left="4290" w:hanging="420"/>
      </w:pPr>
    </w:lvl>
    <w:lvl w:ilvl="7" w:tplc="04090019" w:tentative="1">
      <w:start w:val="1"/>
      <w:numFmt w:val="lowerLetter"/>
      <w:lvlText w:val="%8)"/>
      <w:lvlJc w:val="left"/>
      <w:pPr>
        <w:ind w:left="4710" w:hanging="420"/>
      </w:pPr>
    </w:lvl>
    <w:lvl w:ilvl="8" w:tplc="0409001B" w:tentative="1">
      <w:start w:val="1"/>
      <w:numFmt w:val="lowerRoman"/>
      <w:lvlText w:val="%9."/>
      <w:lvlJc w:val="right"/>
      <w:pPr>
        <w:ind w:left="5130" w:hanging="420"/>
      </w:pPr>
    </w:lvl>
  </w:abstractNum>
  <w:abstractNum w:abstractNumId="3">
    <w:nsid w:val="23327131"/>
    <w:multiLevelType w:val="hybridMultilevel"/>
    <w:tmpl w:val="B3D69E04"/>
    <w:lvl w:ilvl="0" w:tplc="F3E683C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7C15058"/>
    <w:multiLevelType w:val="hybridMultilevel"/>
    <w:tmpl w:val="E990C63C"/>
    <w:lvl w:ilvl="0" w:tplc="36DAD6B8">
      <w:start w:val="1"/>
      <w:numFmt w:val="decimal"/>
      <w:lvlText w:val="%1、"/>
      <w:lvlJc w:val="left"/>
      <w:pPr>
        <w:ind w:left="1082" w:hanging="360"/>
      </w:pPr>
      <w:rPr>
        <w:rFonts w:hint="default"/>
      </w:rPr>
    </w:lvl>
    <w:lvl w:ilvl="1" w:tplc="04090019" w:tentative="1">
      <w:start w:val="1"/>
      <w:numFmt w:val="lowerLetter"/>
      <w:lvlText w:val="%2)"/>
      <w:lvlJc w:val="left"/>
      <w:pPr>
        <w:ind w:left="1562" w:hanging="420"/>
      </w:pPr>
    </w:lvl>
    <w:lvl w:ilvl="2" w:tplc="0409001B" w:tentative="1">
      <w:start w:val="1"/>
      <w:numFmt w:val="lowerRoman"/>
      <w:lvlText w:val="%3."/>
      <w:lvlJc w:val="right"/>
      <w:pPr>
        <w:ind w:left="1982" w:hanging="420"/>
      </w:pPr>
    </w:lvl>
    <w:lvl w:ilvl="3" w:tplc="0409000F" w:tentative="1">
      <w:start w:val="1"/>
      <w:numFmt w:val="decimal"/>
      <w:lvlText w:val="%4."/>
      <w:lvlJc w:val="left"/>
      <w:pPr>
        <w:ind w:left="2402" w:hanging="420"/>
      </w:pPr>
    </w:lvl>
    <w:lvl w:ilvl="4" w:tplc="04090019" w:tentative="1">
      <w:start w:val="1"/>
      <w:numFmt w:val="lowerLetter"/>
      <w:lvlText w:val="%5)"/>
      <w:lvlJc w:val="left"/>
      <w:pPr>
        <w:ind w:left="2822" w:hanging="420"/>
      </w:pPr>
    </w:lvl>
    <w:lvl w:ilvl="5" w:tplc="0409001B" w:tentative="1">
      <w:start w:val="1"/>
      <w:numFmt w:val="lowerRoman"/>
      <w:lvlText w:val="%6."/>
      <w:lvlJc w:val="right"/>
      <w:pPr>
        <w:ind w:left="3242" w:hanging="420"/>
      </w:pPr>
    </w:lvl>
    <w:lvl w:ilvl="6" w:tplc="0409000F" w:tentative="1">
      <w:start w:val="1"/>
      <w:numFmt w:val="decimal"/>
      <w:lvlText w:val="%7."/>
      <w:lvlJc w:val="left"/>
      <w:pPr>
        <w:ind w:left="3662" w:hanging="420"/>
      </w:pPr>
    </w:lvl>
    <w:lvl w:ilvl="7" w:tplc="04090019" w:tentative="1">
      <w:start w:val="1"/>
      <w:numFmt w:val="lowerLetter"/>
      <w:lvlText w:val="%8)"/>
      <w:lvlJc w:val="left"/>
      <w:pPr>
        <w:ind w:left="4082" w:hanging="420"/>
      </w:pPr>
    </w:lvl>
    <w:lvl w:ilvl="8" w:tplc="0409001B" w:tentative="1">
      <w:start w:val="1"/>
      <w:numFmt w:val="lowerRoman"/>
      <w:lvlText w:val="%9."/>
      <w:lvlJc w:val="right"/>
      <w:pPr>
        <w:ind w:left="4502"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713"/>
    <w:rsid w:val="000361D8"/>
    <w:rsid w:val="000A3EF5"/>
    <w:rsid w:val="001146DA"/>
    <w:rsid w:val="0017766D"/>
    <w:rsid w:val="001A771E"/>
    <w:rsid w:val="001C5E49"/>
    <w:rsid w:val="001E442A"/>
    <w:rsid w:val="002B3889"/>
    <w:rsid w:val="002C2191"/>
    <w:rsid w:val="0032696C"/>
    <w:rsid w:val="00330209"/>
    <w:rsid w:val="00377CE5"/>
    <w:rsid w:val="003A1D05"/>
    <w:rsid w:val="003A6DC9"/>
    <w:rsid w:val="00440223"/>
    <w:rsid w:val="00440ECB"/>
    <w:rsid w:val="00471D77"/>
    <w:rsid w:val="00483C45"/>
    <w:rsid w:val="004A49D2"/>
    <w:rsid w:val="004A4AFA"/>
    <w:rsid w:val="005125D3"/>
    <w:rsid w:val="005572CA"/>
    <w:rsid w:val="005837AF"/>
    <w:rsid w:val="005B6592"/>
    <w:rsid w:val="005E6876"/>
    <w:rsid w:val="00606D5F"/>
    <w:rsid w:val="00621B89"/>
    <w:rsid w:val="00656346"/>
    <w:rsid w:val="00670987"/>
    <w:rsid w:val="006B2713"/>
    <w:rsid w:val="00755C85"/>
    <w:rsid w:val="007945D9"/>
    <w:rsid w:val="007A4930"/>
    <w:rsid w:val="007B2E00"/>
    <w:rsid w:val="007D3EE1"/>
    <w:rsid w:val="007F279B"/>
    <w:rsid w:val="00804140"/>
    <w:rsid w:val="00814CFF"/>
    <w:rsid w:val="00860FB1"/>
    <w:rsid w:val="0086363F"/>
    <w:rsid w:val="0087282B"/>
    <w:rsid w:val="008C082C"/>
    <w:rsid w:val="009072F2"/>
    <w:rsid w:val="009105A6"/>
    <w:rsid w:val="00910EA3"/>
    <w:rsid w:val="0092082C"/>
    <w:rsid w:val="009642C4"/>
    <w:rsid w:val="00A02B5C"/>
    <w:rsid w:val="00A63E86"/>
    <w:rsid w:val="00A9299D"/>
    <w:rsid w:val="00B16F57"/>
    <w:rsid w:val="00B37B94"/>
    <w:rsid w:val="00B879CC"/>
    <w:rsid w:val="00BA1BDB"/>
    <w:rsid w:val="00BD2AE1"/>
    <w:rsid w:val="00C50FAD"/>
    <w:rsid w:val="00C80C8C"/>
    <w:rsid w:val="00CE097A"/>
    <w:rsid w:val="00D27FA5"/>
    <w:rsid w:val="00D77EE0"/>
    <w:rsid w:val="00DC2D11"/>
    <w:rsid w:val="00E07430"/>
    <w:rsid w:val="00E337E4"/>
    <w:rsid w:val="00E57326"/>
    <w:rsid w:val="00E75DA5"/>
    <w:rsid w:val="00E9013D"/>
    <w:rsid w:val="00E9696D"/>
    <w:rsid w:val="00ED61B4"/>
    <w:rsid w:val="00F34AF8"/>
    <w:rsid w:val="00F47394"/>
    <w:rsid w:val="00F5289E"/>
    <w:rsid w:val="00F662BB"/>
    <w:rsid w:val="00F85944"/>
    <w:rsid w:val="00FC22B6"/>
    <w:rsid w:val="00FC66A3"/>
    <w:rsid w:val="00FE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C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4CFF"/>
    <w:rPr>
      <w:sz w:val="18"/>
      <w:szCs w:val="18"/>
    </w:rPr>
  </w:style>
  <w:style w:type="paragraph" w:styleId="a4">
    <w:name w:val="footer"/>
    <w:basedOn w:val="a"/>
    <w:link w:val="Char0"/>
    <w:uiPriority w:val="99"/>
    <w:unhideWhenUsed/>
    <w:rsid w:val="00814C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4CFF"/>
    <w:rPr>
      <w:sz w:val="18"/>
      <w:szCs w:val="18"/>
    </w:rPr>
  </w:style>
  <w:style w:type="character" w:styleId="a5">
    <w:name w:val="Hyperlink"/>
    <w:rsid w:val="00814CFF"/>
    <w:rPr>
      <w:rFonts w:cs="Times New Roman"/>
      <w:color w:val="0000FF"/>
      <w:u w:val="single"/>
    </w:rPr>
  </w:style>
  <w:style w:type="paragraph" w:styleId="a6">
    <w:name w:val="Normal (Web)"/>
    <w:basedOn w:val="a"/>
    <w:unhideWhenUsed/>
    <w:qFormat/>
    <w:rsid w:val="00814CFF"/>
    <w:pPr>
      <w:jc w:val="left"/>
    </w:pPr>
    <w:rPr>
      <w:rFonts w:ascii="宋体" w:hAnsi="宋体" w:cs="宋体"/>
      <w:kern w:val="0"/>
      <w:sz w:val="18"/>
      <w:szCs w:val="18"/>
    </w:rPr>
  </w:style>
  <w:style w:type="paragraph" w:styleId="a7">
    <w:name w:val="List Paragraph"/>
    <w:basedOn w:val="a"/>
    <w:uiPriority w:val="34"/>
    <w:qFormat/>
    <w:rsid w:val="0092082C"/>
    <w:pPr>
      <w:ind w:firstLineChars="200" w:firstLine="420"/>
    </w:pPr>
  </w:style>
  <w:style w:type="paragraph" w:styleId="a8">
    <w:name w:val="Balloon Text"/>
    <w:basedOn w:val="a"/>
    <w:link w:val="Char1"/>
    <w:uiPriority w:val="99"/>
    <w:semiHidden/>
    <w:unhideWhenUsed/>
    <w:rsid w:val="0032696C"/>
    <w:rPr>
      <w:sz w:val="18"/>
      <w:szCs w:val="18"/>
    </w:rPr>
  </w:style>
  <w:style w:type="character" w:customStyle="1" w:styleId="Char1">
    <w:name w:val="批注框文本 Char"/>
    <w:basedOn w:val="a0"/>
    <w:link w:val="a8"/>
    <w:uiPriority w:val="99"/>
    <w:semiHidden/>
    <w:rsid w:val="0032696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4C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4CFF"/>
    <w:rPr>
      <w:sz w:val="18"/>
      <w:szCs w:val="18"/>
    </w:rPr>
  </w:style>
  <w:style w:type="paragraph" w:styleId="a4">
    <w:name w:val="footer"/>
    <w:basedOn w:val="a"/>
    <w:link w:val="Char0"/>
    <w:uiPriority w:val="99"/>
    <w:unhideWhenUsed/>
    <w:rsid w:val="00814C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4CFF"/>
    <w:rPr>
      <w:sz w:val="18"/>
      <w:szCs w:val="18"/>
    </w:rPr>
  </w:style>
  <w:style w:type="character" w:styleId="a5">
    <w:name w:val="Hyperlink"/>
    <w:rsid w:val="00814CFF"/>
    <w:rPr>
      <w:rFonts w:cs="Times New Roman"/>
      <w:color w:val="0000FF"/>
      <w:u w:val="single"/>
    </w:rPr>
  </w:style>
  <w:style w:type="paragraph" w:styleId="a6">
    <w:name w:val="Normal (Web)"/>
    <w:basedOn w:val="a"/>
    <w:unhideWhenUsed/>
    <w:qFormat/>
    <w:rsid w:val="00814CFF"/>
    <w:pPr>
      <w:jc w:val="left"/>
    </w:pPr>
    <w:rPr>
      <w:rFonts w:ascii="宋体" w:hAnsi="宋体" w:cs="宋体"/>
      <w:kern w:val="0"/>
      <w:sz w:val="18"/>
      <w:szCs w:val="18"/>
    </w:rPr>
  </w:style>
  <w:style w:type="paragraph" w:styleId="a7">
    <w:name w:val="List Paragraph"/>
    <w:basedOn w:val="a"/>
    <w:uiPriority w:val="34"/>
    <w:qFormat/>
    <w:rsid w:val="0092082C"/>
    <w:pPr>
      <w:ind w:firstLineChars="200" w:firstLine="420"/>
    </w:pPr>
  </w:style>
  <w:style w:type="paragraph" w:styleId="a8">
    <w:name w:val="Balloon Text"/>
    <w:basedOn w:val="a"/>
    <w:link w:val="Char1"/>
    <w:uiPriority w:val="99"/>
    <w:semiHidden/>
    <w:unhideWhenUsed/>
    <w:rsid w:val="0032696C"/>
    <w:rPr>
      <w:sz w:val="18"/>
      <w:szCs w:val="18"/>
    </w:rPr>
  </w:style>
  <w:style w:type="character" w:customStyle="1" w:styleId="Char1">
    <w:name w:val="批注框文本 Char"/>
    <w:basedOn w:val="a0"/>
    <w:link w:val="a8"/>
    <w:uiPriority w:val="99"/>
    <w:semiHidden/>
    <w:rsid w:val="003269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陈仙枚</dc:creator>
  <cp:keywords/>
  <dc:description/>
  <cp:lastModifiedBy>陈仙枚</cp:lastModifiedBy>
  <cp:revision>38</cp:revision>
  <dcterms:created xsi:type="dcterms:W3CDTF">2021-11-09T07:31:00Z</dcterms:created>
  <dcterms:modified xsi:type="dcterms:W3CDTF">2024-11-13T03:16:00Z</dcterms:modified>
</cp:coreProperties>
</file>